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DC6B" w14:textId="77777777" w:rsidR="0027081B" w:rsidRDefault="00F3181E" w:rsidP="00F3181E">
      <w:pPr>
        <w:spacing w:after="120" w:line="20" w:lineRule="atLeast"/>
        <w:contextualSpacing/>
        <w:jc w:val="center"/>
        <w:rPr>
          <w:rFonts w:ascii="Calibri Light" w:hAnsi="Calibri Light" w:cs="Calibri Light"/>
          <w:b/>
          <w:bCs/>
          <w:sz w:val="24"/>
          <w:szCs w:val="24"/>
        </w:rPr>
      </w:pPr>
      <w:r w:rsidRPr="00076BA7">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076BA7"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076BA7"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076BA7" w:rsidRDefault="00EB164F" w:rsidP="00DE7037">
          <w:pPr>
            <w:tabs>
              <w:tab w:val="left" w:pos="870"/>
            </w:tabs>
            <w:spacing w:after="120" w:line="20" w:lineRule="atLeast"/>
            <w:contextualSpacing/>
            <w:rPr>
              <w:rFonts w:ascii="Calibri Light" w:hAnsi="Calibri Light" w:cs="Calibri Light"/>
              <w:color w:val="00B050"/>
              <w:sz w:val="24"/>
              <w:szCs w:val="24"/>
            </w:rPr>
          </w:pPr>
          <w:r w:rsidRPr="00076BA7">
            <w:rPr>
              <w:rFonts w:ascii="Calibri Light" w:hAnsi="Calibri Light" w:cs="Calibri Light"/>
              <w:color w:val="00B050"/>
              <w:sz w:val="24"/>
              <w:szCs w:val="24"/>
            </w:rPr>
            <w:tab/>
          </w:r>
        </w:p>
        <w:p w14:paraId="47B8E29B" w14:textId="1ADA2B87" w:rsidR="00D526C8" w:rsidRPr="00076BA7"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076BA7" w:rsidRDefault="00D526C8"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 xml:space="preserve">PATVIRTINTA </w:t>
          </w:r>
        </w:p>
        <w:p w14:paraId="54DCAA0C" w14:textId="525C1F2B" w:rsidR="00D53BF4" w:rsidRPr="00076BA7" w:rsidRDefault="00F3181E"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202</w:t>
          </w:r>
          <w:r w:rsidR="001A1EE8" w:rsidRPr="00076BA7">
            <w:rPr>
              <w:rFonts w:ascii="Calibri Light" w:hAnsi="Calibri Light" w:cs="Calibri Light"/>
              <w:sz w:val="24"/>
              <w:szCs w:val="24"/>
            </w:rPr>
            <w:t>..</w:t>
          </w:r>
          <w:r w:rsidR="0090609D" w:rsidRPr="00076BA7">
            <w:rPr>
              <w:rFonts w:ascii="Calibri Light" w:hAnsi="Calibri Light" w:cs="Calibri Light"/>
              <w:sz w:val="24"/>
              <w:szCs w:val="24"/>
            </w:rPr>
            <w:t xml:space="preserve"> </w:t>
          </w:r>
          <w:r w:rsidRPr="00076BA7">
            <w:rPr>
              <w:rFonts w:ascii="Calibri Light" w:hAnsi="Calibri Light" w:cs="Calibri Light"/>
              <w:sz w:val="24"/>
              <w:szCs w:val="24"/>
            </w:rPr>
            <w:t>-0........... viešojo pirkimo komisijos posėdžio protokolu Nr.1</w:t>
          </w:r>
        </w:p>
        <w:p w14:paraId="47EF0C37" w14:textId="19126F9D" w:rsidR="00D526C8" w:rsidRPr="00076BA7" w:rsidRDefault="00D526C8" w:rsidP="004E4612">
          <w:pPr>
            <w:spacing w:after="120" w:line="20" w:lineRule="atLeast"/>
            <w:contextualSpacing/>
            <w:jc w:val="center"/>
            <w:rPr>
              <w:rFonts w:ascii="Calibri Light" w:hAnsi="Calibri Light" w:cs="Calibri Light"/>
              <w:sz w:val="24"/>
              <w:szCs w:val="24"/>
            </w:rPr>
          </w:pPr>
        </w:p>
        <w:p w14:paraId="7350A7E2" w14:textId="78457EBC" w:rsidR="00D526C8" w:rsidRPr="00076BA7" w:rsidRDefault="00D526C8" w:rsidP="004E4612">
          <w:pPr>
            <w:spacing w:after="120" w:line="20" w:lineRule="atLeast"/>
            <w:contextualSpacing/>
            <w:jc w:val="center"/>
            <w:rPr>
              <w:rFonts w:ascii="Calibri Light" w:hAnsi="Calibri Light" w:cs="Calibri Light"/>
              <w:sz w:val="24"/>
              <w:szCs w:val="24"/>
            </w:rPr>
          </w:pPr>
        </w:p>
        <w:p w14:paraId="64CF7D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F3A45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64140DC"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3D41D829"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1D335B66" w14:textId="614688A3" w:rsidR="00F3181E" w:rsidRPr="00891330" w:rsidRDefault="007A130B" w:rsidP="004E4612">
          <w:pPr>
            <w:spacing w:after="120" w:line="20" w:lineRule="atLeast"/>
            <w:contextualSpacing/>
            <w:jc w:val="center"/>
            <w:rPr>
              <w:rFonts w:ascii="Calibri Light" w:hAnsi="Calibri Light" w:cs="Calibri Light"/>
              <w:b/>
              <w:bCs/>
              <w:sz w:val="28"/>
              <w:szCs w:val="28"/>
            </w:rPr>
          </w:pPr>
          <w:r w:rsidRPr="00891330">
            <w:rPr>
              <w:rFonts w:ascii="Calibri Light" w:hAnsi="Calibri Light" w:cs="Calibri Light"/>
              <w:b/>
              <w:bCs/>
              <w:sz w:val="28"/>
              <w:szCs w:val="28"/>
            </w:rPr>
            <w:t xml:space="preserve">SUPAPRASTINTO </w:t>
          </w:r>
          <w:r w:rsidR="00D526C8" w:rsidRPr="00891330">
            <w:rPr>
              <w:rFonts w:ascii="Calibri Light" w:hAnsi="Calibri Light" w:cs="Calibri Light"/>
              <w:b/>
              <w:bCs/>
              <w:sz w:val="28"/>
              <w:szCs w:val="28"/>
            </w:rPr>
            <w:t>VIEŠOJO PIRKIMO</w:t>
          </w:r>
        </w:p>
        <w:p w14:paraId="1D1BF965" w14:textId="042B8A72" w:rsidR="00D526C8" w:rsidRPr="00891330" w:rsidRDefault="00D526C8" w:rsidP="00891330">
          <w:pPr>
            <w:spacing w:after="120" w:line="20" w:lineRule="atLeast"/>
            <w:contextualSpacing/>
            <w:jc w:val="center"/>
            <w:rPr>
              <w:rFonts w:ascii="Calibri Light" w:hAnsi="Calibri Light" w:cs="Calibri Light"/>
              <w:b/>
              <w:bCs/>
              <w:sz w:val="28"/>
              <w:szCs w:val="28"/>
            </w:rPr>
          </w:pPr>
          <w:r w:rsidRPr="00891330">
            <w:rPr>
              <w:rFonts w:ascii="Calibri Light" w:hAnsi="Calibri Light" w:cs="Calibri Light"/>
              <w:b/>
              <w:bCs/>
              <w:sz w:val="28"/>
              <w:szCs w:val="28"/>
            </w:rPr>
            <w:t xml:space="preserve"> „</w:t>
          </w:r>
          <w:r w:rsidR="00891330" w:rsidRPr="00891330">
            <w:rPr>
              <w:rFonts w:ascii="Calibri Light" w:hAnsi="Calibri Light" w:cs="Calibri Light"/>
              <w:b/>
              <w:bCs/>
              <w:sz w:val="28"/>
              <w:szCs w:val="28"/>
            </w:rPr>
            <w:t>ĮVAIRŪS SIURBLIAI</w:t>
          </w:r>
          <w:r w:rsidRPr="00891330">
            <w:rPr>
              <w:rFonts w:ascii="Calibri Light" w:hAnsi="Calibri Light" w:cs="Calibri Light"/>
              <w:b/>
              <w:bCs/>
              <w:sz w:val="28"/>
              <w:szCs w:val="28"/>
            </w:rPr>
            <w:t>“</w:t>
          </w:r>
        </w:p>
        <w:p w14:paraId="18ACC6AD" w14:textId="4BAFA922" w:rsidR="00D526C8" w:rsidRPr="00076BA7" w:rsidRDefault="00D526C8" w:rsidP="004E4612">
          <w:pPr>
            <w:spacing w:after="120" w:line="20" w:lineRule="atLeast"/>
            <w:contextualSpacing/>
            <w:jc w:val="center"/>
            <w:rPr>
              <w:rFonts w:ascii="Calibri Light" w:hAnsi="Calibri Light" w:cs="Calibri Light"/>
              <w:b/>
              <w:bCs/>
              <w:sz w:val="28"/>
              <w:szCs w:val="28"/>
            </w:rPr>
          </w:pPr>
          <w:r w:rsidRPr="00076BA7">
            <w:rPr>
              <w:rFonts w:ascii="Calibri Light" w:hAnsi="Calibri Light" w:cs="Calibri Light"/>
              <w:b/>
              <w:bCs/>
              <w:sz w:val="28"/>
              <w:szCs w:val="28"/>
            </w:rPr>
            <w:t xml:space="preserve">ATVIRO KONKURSO </w:t>
          </w:r>
          <w:r w:rsidR="00EB164F" w:rsidRPr="00076BA7">
            <w:rPr>
              <w:rFonts w:ascii="Calibri Light" w:hAnsi="Calibri Light" w:cs="Calibri Light"/>
              <w:b/>
              <w:bCs/>
              <w:sz w:val="28"/>
              <w:szCs w:val="28"/>
            </w:rPr>
            <w:t xml:space="preserve">SPECIALIOSIOS </w:t>
          </w:r>
          <w:r w:rsidRPr="00076BA7">
            <w:rPr>
              <w:rFonts w:ascii="Calibri Light" w:hAnsi="Calibri Light" w:cs="Calibri Light"/>
              <w:b/>
              <w:bCs/>
              <w:sz w:val="28"/>
              <w:szCs w:val="28"/>
            </w:rPr>
            <w:t>SĄLYGOS</w:t>
          </w:r>
        </w:p>
        <w:p w14:paraId="0FC90D8B" w14:textId="77777777" w:rsidR="00D526C8" w:rsidRPr="00076BA7" w:rsidRDefault="00D526C8" w:rsidP="0048654D">
          <w:pPr>
            <w:spacing w:after="120" w:line="20" w:lineRule="atLeast"/>
            <w:contextualSpacing/>
            <w:rPr>
              <w:rFonts w:ascii="Calibri Light" w:hAnsi="Calibri Light" w:cs="Calibri Light"/>
              <w:sz w:val="28"/>
              <w:szCs w:val="28"/>
            </w:rPr>
          </w:pPr>
        </w:p>
        <w:p w14:paraId="517C01D9" w14:textId="77777777" w:rsidR="001C24BC" w:rsidRPr="00076BA7" w:rsidRDefault="005F13F0"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4E4612">
              <w:pPr>
                <w:pStyle w:val="Turinioantrat"/>
                <w:spacing w:before="0" w:line="20" w:lineRule="atLeast"/>
                <w:ind w:left="432" w:hanging="432"/>
                <w:contextualSpacing/>
                <w:rPr>
                  <w:rFonts w:ascii="Calibri Light" w:hAnsi="Calibri Light" w:cs="Calibri Light"/>
                </w:rPr>
              </w:pPr>
              <w:r w:rsidRPr="00076BA7">
                <w:rPr>
                  <w:rFonts w:ascii="Calibri Light" w:hAnsi="Calibri Light" w:cs="Calibri Light"/>
                </w:rPr>
                <w:t>TURINYS</w:t>
              </w:r>
            </w:p>
            <w:p w14:paraId="1B775752" w14:textId="0945CB26" w:rsidR="00A26D2A" w:rsidRDefault="001C24BC">
              <w:pPr>
                <w:pStyle w:val="Turinys1"/>
                <w:rPr>
                  <w:noProof/>
                  <w:kern w:val="2"/>
                  <w:sz w:val="24"/>
                  <w:szCs w:val="24"/>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232660652" w:history="1">
                <w:r w:rsidR="00A26D2A" w:rsidRPr="008218A5">
                  <w:rPr>
                    <w:rStyle w:val="Hipersaitas"/>
                    <w:rFonts w:ascii="Calibri Light" w:hAnsi="Calibri Light" w:cs="Calibri Light"/>
                    <w:noProof/>
                  </w:rPr>
                  <w:t>1.</w:t>
                </w:r>
                <w:r w:rsidR="00A26D2A">
                  <w:rPr>
                    <w:noProof/>
                    <w:kern w:val="2"/>
                    <w:sz w:val="24"/>
                    <w:szCs w:val="24"/>
                    <w14:ligatures w14:val="standardContextual"/>
                  </w:rPr>
                  <w:tab/>
                </w:r>
                <w:r w:rsidR="00A26D2A" w:rsidRPr="008218A5">
                  <w:rPr>
                    <w:rStyle w:val="Hipersaitas"/>
                    <w:rFonts w:ascii="Calibri Light" w:hAnsi="Calibri Light" w:cs="Calibri Light"/>
                    <w:noProof/>
                  </w:rPr>
                  <w:t>Bendra informacija</w:t>
                </w:r>
                <w:r w:rsidR="00A26D2A">
                  <w:rPr>
                    <w:noProof/>
                    <w:webHidden/>
                  </w:rPr>
                  <w:tab/>
                </w:r>
                <w:r w:rsidR="00A26D2A">
                  <w:rPr>
                    <w:noProof/>
                    <w:webHidden/>
                  </w:rPr>
                  <w:fldChar w:fldCharType="begin"/>
                </w:r>
                <w:r w:rsidR="00A26D2A">
                  <w:rPr>
                    <w:noProof/>
                    <w:webHidden/>
                  </w:rPr>
                  <w:instrText xml:space="preserve"> PAGEREF _Toc232660652 \h </w:instrText>
                </w:r>
                <w:r w:rsidR="00A26D2A">
                  <w:rPr>
                    <w:noProof/>
                    <w:webHidden/>
                  </w:rPr>
                </w:r>
                <w:r w:rsidR="00A26D2A">
                  <w:rPr>
                    <w:noProof/>
                    <w:webHidden/>
                  </w:rPr>
                  <w:fldChar w:fldCharType="separate"/>
                </w:r>
                <w:r w:rsidR="00A26D2A">
                  <w:rPr>
                    <w:noProof/>
                    <w:webHidden/>
                  </w:rPr>
                  <w:t>2</w:t>
                </w:r>
                <w:r w:rsidR="00A26D2A">
                  <w:rPr>
                    <w:noProof/>
                    <w:webHidden/>
                  </w:rPr>
                  <w:fldChar w:fldCharType="end"/>
                </w:r>
              </w:hyperlink>
            </w:p>
            <w:p w14:paraId="4C5DA813" w14:textId="72862C43" w:rsidR="00A26D2A" w:rsidRDefault="00A26D2A">
              <w:pPr>
                <w:pStyle w:val="Turinys1"/>
                <w:rPr>
                  <w:noProof/>
                  <w:kern w:val="2"/>
                  <w:sz w:val="24"/>
                  <w:szCs w:val="24"/>
                  <w14:ligatures w14:val="standardContextual"/>
                </w:rPr>
              </w:pPr>
              <w:hyperlink w:anchor="_Toc232660653" w:history="1">
                <w:r w:rsidRPr="008218A5">
                  <w:rPr>
                    <w:rStyle w:val="Hipersaitas"/>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_Toc232660653 \h </w:instrText>
                </w:r>
                <w:r>
                  <w:rPr>
                    <w:noProof/>
                    <w:webHidden/>
                  </w:rPr>
                </w:r>
                <w:r>
                  <w:rPr>
                    <w:noProof/>
                    <w:webHidden/>
                  </w:rPr>
                  <w:fldChar w:fldCharType="separate"/>
                </w:r>
                <w:r>
                  <w:rPr>
                    <w:noProof/>
                    <w:webHidden/>
                  </w:rPr>
                  <w:t>2</w:t>
                </w:r>
                <w:r>
                  <w:rPr>
                    <w:noProof/>
                    <w:webHidden/>
                  </w:rPr>
                  <w:fldChar w:fldCharType="end"/>
                </w:r>
              </w:hyperlink>
            </w:p>
            <w:p w14:paraId="4005BF16" w14:textId="28A358C5" w:rsidR="00A26D2A" w:rsidRDefault="00A26D2A">
              <w:pPr>
                <w:pStyle w:val="Turinys1"/>
                <w:rPr>
                  <w:noProof/>
                  <w:kern w:val="2"/>
                  <w:sz w:val="24"/>
                  <w:szCs w:val="24"/>
                  <w14:ligatures w14:val="standardContextual"/>
                </w:rPr>
              </w:pPr>
              <w:hyperlink w:anchor="_Toc232660654" w:history="1">
                <w:r w:rsidRPr="008218A5">
                  <w:rPr>
                    <w:rStyle w:val="Hipersaitas"/>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_Toc232660654 \h </w:instrText>
                </w:r>
                <w:r>
                  <w:rPr>
                    <w:noProof/>
                    <w:webHidden/>
                  </w:rPr>
                </w:r>
                <w:r>
                  <w:rPr>
                    <w:noProof/>
                    <w:webHidden/>
                  </w:rPr>
                  <w:fldChar w:fldCharType="separate"/>
                </w:r>
                <w:r>
                  <w:rPr>
                    <w:noProof/>
                    <w:webHidden/>
                  </w:rPr>
                  <w:t>2</w:t>
                </w:r>
                <w:r>
                  <w:rPr>
                    <w:noProof/>
                    <w:webHidden/>
                  </w:rPr>
                  <w:fldChar w:fldCharType="end"/>
                </w:r>
              </w:hyperlink>
            </w:p>
            <w:p w14:paraId="37809532" w14:textId="684F4AEE" w:rsidR="00A26D2A" w:rsidRDefault="00A26D2A">
              <w:pPr>
                <w:pStyle w:val="Turinys1"/>
                <w:rPr>
                  <w:noProof/>
                  <w:kern w:val="2"/>
                  <w:sz w:val="24"/>
                  <w:szCs w:val="24"/>
                  <w14:ligatures w14:val="standardContextual"/>
                </w:rPr>
              </w:pPr>
              <w:hyperlink w:anchor="_Toc232660655" w:history="1">
                <w:r w:rsidRPr="008218A5">
                  <w:rPr>
                    <w:rStyle w:val="Hipersaitas"/>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_Toc232660655 \h </w:instrText>
                </w:r>
                <w:r>
                  <w:rPr>
                    <w:noProof/>
                    <w:webHidden/>
                  </w:rPr>
                </w:r>
                <w:r>
                  <w:rPr>
                    <w:noProof/>
                    <w:webHidden/>
                  </w:rPr>
                  <w:fldChar w:fldCharType="separate"/>
                </w:r>
                <w:r>
                  <w:rPr>
                    <w:noProof/>
                    <w:webHidden/>
                  </w:rPr>
                  <w:t>3</w:t>
                </w:r>
                <w:r>
                  <w:rPr>
                    <w:noProof/>
                    <w:webHidden/>
                  </w:rPr>
                  <w:fldChar w:fldCharType="end"/>
                </w:r>
              </w:hyperlink>
            </w:p>
            <w:p w14:paraId="5AE86FB6" w14:textId="58B7212A" w:rsidR="00A26D2A" w:rsidRDefault="00A26D2A">
              <w:pPr>
                <w:pStyle w:val="Turinys1"/>
                <w:rPr>
                  <w:noProof/>
                  <w:kern w:val="2"/>
                  <w:sz w:val="24"/>
                  <w:szCs w:val="24"/>
                  <w14:ligatures w14:val="standardContextual"/>
                </w:rPr>
              </w:pPr>
              <w:hyperlink w:anchor="_Toc232660656" w:history="1">
                <w:r w:rsidRPr="008218A5">
                  <w:rPr>
                    <w:rStyle w:val="Hipersaitas"/>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_Toc232660656 \h </w:instrText>
                </w:r>
                <w:r>
                  <w:rPr>
                    <w:noProof/>
                    <w:webHidden/>
                  </w:rPr>
                </w:r>
                <w:r>
                  <w:rPr>
                    <w:noProof/>
                    <w:webHidden/>
                  </w:rPr>
                  <w:fldChar w:fldCharType="separate"/>
                </w:r>
                <w:r>
                  <w:rPr>
                    <w:noProof/>
                    <w:webHidden/>
                  </w:rPr>
                  <w:t>3</w:t>
                </w:r>
                <w:r>
                  <w:rPr>
                    <w:noProof/>
                    <w:webHidden/>
                  </w:rPr>
                  <w:fldChar w:fldCharType="end"/>
                </w:r>
              </w:hyperlink>
            </w:p>
            <w:p w14:paraId="22127D13" w14:textId="44C27292" w:rsidR="00A26D2A" w:rsidRDefault="00A26D2A">
              <w:pPr>
                <w:pStyle w:val="Turinys1"/>
                <w:rPr>
                  <w:noProof/>
                  <w:kern w:val="2"/>
                  <w:sz w:val="24"/>
                  <w:szCs w:val="24"/>
                  <w14:ligatures w14:val="standardContextual"/>
                </w:rPr>
              </w:pPr>
              <w:hyperlink w:anchor="_Toc232660657" w:history="1">
                <w:r w:rsidRPr="008218A5">
                  <w:rPr>
                    <w:rStyle w:val="Hipersaitas"/>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_Toc232660657 \h </w:instrText>
                </w:r>
                <w:r>
                  <w:rPr>
                    <w:noProof/>
                    <w:webHidden/>
                  </w:rPr>
                </w:r>
                <w:r>
                  <w:rPr>
                    <w:noProof/>
                    <w:webHidden/>
                  </w:rPr>
                  <w:fldChar w:fldCharType="separate"/>
                </w:r>
                <w:r>
                  <w:rPr>
                    <w:noProof/>
                    <w:webHidden/>
                  </w:rPr>
                  <w:t>3</w:t>
                </w:r>
                <w:r>
                  <w:rPr>
                    <w:noProof/>
                    <w:webHidden/>
                  </w:rPr>
                  <w:fldChar w:fldCharType="end"/>
                </w:r>
              </w:hyperlink>
            </w:p>
            <w:p w14:paraId="3A550138" w14:textId="36AB0402" w:rsidR="00A26D2A" w:rsidRDefault="00A26D2A">
              <w:pPr>
                <w:pStyle w:val="Turinys1"/>
                <w:rPr>
                  <w:noProof/>
                  <w:kern w:val="2"/>
                  <w:sz w:val="24"/>
                  <w:szCs w:val="24"/>
                  <w14:ligatures w14:val="standardContextual"/>
                </w:rPr>
              </w:pPr>
              <w:hyperlink w:anchor="_Toc232660658" w:history="1">
                <w:r w:rsidRPr="008218A5">
                  <w:rPr>
                    <w:rStyle w:val="Hipersaitas"/>
                    <w:rFonts w:ascii="Calibri Light" w:eastAsia="Calibri" w:hAnsi="Calibri Light" w:cs="Calibri Light"/>
                    <w:noProof/>
                  </w:rPr>
                  <w:t>7.</w:t>
                </w:r>
                <w:r>
                  <w:rPr>
                    <w:noProof/>
                    <w:kern w:val="2"/>
                    <w:sz w:val="24"/>
                    <w:szCs w:val="24"/>
                    <w14:ligatures w14:val="standardContextual"/>
                  </w:rPr>
                  <w:tab/>
                </w:r>
                <w:r w:rsidRPr="008218A5">
                  <w:rPr>
                    <w:rStyle w:val="Hipersaitas"/>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_Toc232660658 \h </w:instrText>
                </w:r>
                <w:r>
                  <w:rPr>
                    <w:noProof/>
                    <w:webHidden/>
                  </w:rPr>
                </w:r>
                <w:r>
                  <w:rPr>
                    <w:noProof/>
                    <w:webHidden/>
                  </w:rPr>
                  <w:fldChar w:fldCharType="separate"/>
                </w:r>
                <w:r>
                  <w:rPr>
                    <w:noProof/>
                    <w:webHidden/>
                  </w:rPr>
                  <w:t>4</w:t>
                </w:r>
                <w:r>
                  <w:rPr>
                    <w:noProof/>
                    <w:webHidden/>
                  </w:rPr>
                  <w:fldChar w:fldCharType="end"/>
                </w:r>
              </w:hyperlink>
            </w:p>
            <w:p w14:paraId="6A1C8779" w14:textId="09B9A187" w:rsidR="00A26D2A" w:rsidRDefault="00A26D2A">
              <w:pPr>
                <w:pStyle w:val="Turinys1"/>
                <w:rPr>
                  <w:noProof/>
                  <w:kern w:val="2"/>
                  <w:sz w:val="24"/>
                  <w:szCs w:val="24"/>
                  <w14:ligatures w14:val="standardContextual"/>
                </w:rPr>
              </w:pPr>
              <w:hyperlink w:anchor="_Toc232660659" w:history="1">
                <w:r w:rsidRPr="008218A5">
                  <w:rPr>
                    <w:rStyle w:val="Hipersaitas"/>
                    <w:rFonts w:ascii="Calibri Light" w:hAnsi="Calibri Light" w:cs="Calibri Light"/>
                    <w:noProof/>
                  </w:rPr>
                  <w:t>7.</w:t>
                </w:r>
                <w:r>
                  <w:rPr>
                    <w:noProof/>
                    <w:kern w:val="2"/>
                    <w:sz w:val="24"/>
                    <w:szCs w:val="24"/>
                    <w14:ligatures w14:val="standardContextual"/>
                  </w:rPr>
                  <w:tab/>
                </w:r>
                <w:r w:rsidRPr="008218A5">
                  <w:rPr>
                    <w:rStyle w:val="Hipersaitas"/>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_Toc232660659 \h </w:instrText>
                </w:r>
                <w:r>
                  <w:rPr>
                    <w:noProof/>
                    <w:webHidden/>
                  </w:rPr>
                </w:r>
                <w:r>
                  <w:rPr>
                    <w:noProof/>
                    <w:webHidden/>
                  </w:rPr>
                  <w:fldChar w:fldCharType="separate"/>
                </w:r>
                <w:r>
                  <w:rPr>
                    <w:noProof/>
                    <w:webHidden/>
                  </w:rPr>
                  <w:t>4</w:t>
                </w:r>
                <w:r>
                  <w:rPr>
                    <w:noProof/>
                    <w:webHidden/>
                  </w:rPr>
                  <w:fldChar w:fldCharType="end"/>
                </w:r>
              </w:hyperlink>
            </w:p>
            <w:p w14:paraId="63862DC2" w14:textId="28385148" w:rsidR="00A26D2A" w:rsidRDefault="00A26D2A">
              <w:pPr>
                <w:pStyle w:val="Turinys1"/>
                <w:rPr>
                  <w:noProof/>
                  <w:kern w:val="2"/>
                  <w:sz w:val="24"/>
                  <w:szCs w:val="24"/>
                  <w14:ligatures w14:val="standardContextual"/>
                </w:rPr>
              </w:pPr>
              <w:hyperlink w:anchor="_Toc232660660" w:history="1">
                <w:r w:rsidRPr="008218A5">
                  <w:rPr>
                    <w:rStyle w:val="Hipersaitas"/>
                    <w:rFonts w:ascii="Calibri Light" w:hAnsi="Calibri Light" w:cs="Calibri Light"/>
                    <w:noProof/>
                  </w:rPr>
                  <w:t>8.</w:t>
                </w:r>
                <w:r>
                  <w:rPr>
                    <w:noProof/>
                    <w:kern w:val="2"/>
                    <w:sz w:val="24"/>
                    <w:szCs w:val="24"/>
                    <w14:ligatures w14:val="standardContextual"/>
                  </w:rPr>
                  <w:tab/>
                </w:r>
                <w:r w:rsidRPr="008218A5">
                  <w:rPr>
                    <w:rStyle w:val="Hipersaitas"/>
                    <w:rFonts w:ascii="Calibri Light" w:hAnsi="Calibri Light" w:cs="Calibri Light"/>
                    <w:noProof/>
                  </w:rPr>
                  <w:t>Pasiūlymų vertinimas</w:t>
                </w:r>
                <w:r>
                  <w:rPr>
                    <w:noProof/>
                    <w:webHidden/>
                  </w:rPr>
                  <w:tab/>
                </w:r>
                <w:r>
                  <w:rPr>
                    <w:noProof/>
                    <w:webHidden/>
                  </w:rPr>
                  <w:fldChar w:fldCharType="begin"/>
                </w:r>
                <w:r>
                  <w:rPr>
                    <w:noProof/>
                    <w:webHidden/>
                  </w:rPr>
                  <w:instrText xml:space="preserve"> PAGEREF _Toc232660660 \h </w:instrText>
                </w:r>
                <w:r>
                  <w:rPr>
                    <w:noProof/>
                    <w:webHidden/>
                  </w:rPr>
                </w:r>
                <w:r>
                  <w:rPr>
                    <w:noProof/>
                    <w:webHidden/>
                  </w:rPr>
                  <w:fldChar w:fldCharType="separate"/>
                </w:r>
                <w:r>
                  <w:rPr>
                    <w:noProof/>
                    <w:webHidden/>
                  </w:rPr>
                  <w:t>4</w:t>
                </w:r>
                <w:r>
                  <w:rPr>
                    <w:noProof/>
                    <w:webHidden/>
                  </w:rPr>
                  <w:fldChar w:fldCharType="end"/>
                </w:r>
              </w:hyperlink>
            </w:p>
            <w:p w14:paraId="2D964E89" w14:textId="09B572B2" w:rsidR="00A26D2A" w:rsidRDefault="00A26D2A">
              <w:pPr>
                <w:pStyle w:val="Turinys1"/>
                <w:rPr>
                  <w:noProof/>
                  <w:kern w:val="2"/>
                  <w:sz w:val="24"/>
                  <w:szCs w:val="24"/>
                  <w14:ligatures w14:val="standardContextual"/>
                </w:rPr>
              </w:pPr>
              <w:hyperlink w:anchor="_Toc232660661" w:history="1">
                <w:r w:rsidRPr="008218A5">
                  <w:rPr>
                    <w:rStyle w:val="Hipersaitas"/>
                    <w:rFonts w:ascii="Calibri Light" w:eastAsia="Calibri" w:hAnsi="Calibri Light" w:cs="Calibri Light"/>
                    <w:noProof/>
                  </w:rPr>
                  <w:t>9.</w:t>
                </w:r>
                <w:r>
                  <w:rPr>
                    <w:noProof/>
                    <w:kern w:val="2"/>
                    <w:sz w:val="24"/>
                    <w:szCs w:val="24"/>
                    <w14:ligatures w14:val="standardContextual"/>
                  </w:rPr>
                  <w:tab/>
                </w:r>
                <w:r w:rsidRPr="008218A5">
                  <w:rPr>
                    <w:rStyle w:val="Hipersaitas"/>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_Toc232660661 \h </w:instrText>
                </w:r>
                <w:r>
                  <w:rPr>
                    <w:noProof/>
                    <w:webHidden/>
                  </w:rPr>
                </w:r>
                <w:r>
                  <w:rPr>
                    <w:noProof/>
                    <w:webHidden/>
                  </w:rPr>
                  <w:fldChar w:fldCharType="separate"/>
                </w:r>
                <w:r>
                  <w:rPr>
                    <w:noProof/>
                    <w:webHidden/>
                  </w:rPr>
                  <w:t>5</w:t>
                </w:r>
                <w:r>
                  <w:rPr>
                    <w:noProof/>
                    <w:webHidden/>
                  </w:rPr>
                  <w:fldChar w:fldCharType="end"/>
                </w:r>
              </w:hyperlink>
            </w:p>
            <w:p w14:paraId="7A4F9630" w14:textId="72B0DF37" w:rsidR="00A26D2A" w:rsidRDefault="00A26D2A">
              <w:pPr>
                <w:pStyle w:val="Turinys1"/>
                <w:rPr>
                  <w:noProof/>
                  <w:kern w:val="2"/>
                  <w:sz w:val="24"/>
                  <w:szCs w:val="24"/>
                  <w14:ligatures w14:val="standardContextual"/>
                </w:rPr>
              </w:pPr>
              <w:hyperlink w:anchor="_Toc232660662" w:history="1">
                <w:r w:rsidRPr="008218A5">
                  <w:rPr>
                    <w:rStyle w:val="Hipersaitas"/>
                    <w:noProof/>
                  </w:rPr>
                  <w:t>Priedai:</w:t>
                </w:r>
                <w:r>
                  <w:rPr>
                    <w:noProof/>
                    <w:webHidden/>
                  </w:rPr>
                  <w:tab/>
                </w:r>
                <w:r>
                  <w:rPr>
                    <w:noProof/>
                    <w:webHidden/>
                  </w:rPr>
                  <w:fldChar w:fldCharType="begin"/>
                </w:r>
                <w:r>
                  <w:rPr>
                    <w:noProof/>
                    <w:webHidden/>
                  </w:rPr>
                  <w:instrText xml:space="preserve"> PAGEREF _Toc232660662 \h </w:instrText>
                </w:r>
                <w:r>
                  <w:rPr>
                    <w:noProof/>
                    <w:webHidden/>
                  </w:rPr>
                </w:r>
                <w:r>
                  <w:rPr>
                    <w:noProof/>
                    <w:webHidden/>
                  </w:rPr>
                  <w:fldChar w:fldCharType="separate"/>
                </w:r>
                <w:r>
                  <w:rPr>
                    <w:noProof/>
                    <w:webHidden/>
                  </w:rPr>
                  <w:t>5</w:t>
                </w:r>
                <w:r>
                  <w:rPr>
                    <w:noProof/>
                    <w:webHidden/>
                  </w:rPr>
                  <w:fldChar w:fldCharType="end"/>
                </w:r>
              </w:hyperlink>
            </w:p>
            <w:p w14:paraId="0DDC40AE" w14:textId="5A41A706" w:rsidR="001C24BC"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457163">
      <w:pPr>
        <w:pStyle w:val="Antrat1"/>
        <w:numPr>
          <w:ilvl w:val="0"/>
          <w:numId w:val="1"/>
        </w:numPr>
        <w:spacing w:line="20" w:lineRule="atLeast"/>
        <w:ind w:left="567" w:hanging="567"/>
        <w:contextualSpacing/>
        <w:rPr>
          <w:rFonts w:ascii="Calibri Light" w:hAnsi="Calibri Light" w:cs="Calibri Light"/>
          <w:sz w:val="28"/>
          <w:szCs w:val="28"/>
        </w:rPr>
      </w:pPr>
      <w:bookmarkStart w:id="0" w:name="_Toc335201954"/>
      <w:bookmarkStart w:id="1" w:name="_Toc147739116"/>
      <w:bookmarkStart w:id="2" w:name="_Toc232660652"/>
      <w:r w:rsidRPr="00E73092">
        <w:rPr>
          <w:rFonts w:ascii="Calibri Light" w:hAnsi="Calibri Light" w:cs="Calibri Light"/>
          <w:sz w:val="28"/>
          <w:szCs w:val="28"/>
        </w:rPr>
        <w:lastRenderedPageBreak/>
        <w:t>Bendra informacija</w:t>
      </w:r>
      <w:bookmarkEnd w:id="2"/>
    </w:p>
    <w:p w14:paraId="20B4CC80" w14:textId="24DE7C70" w:rsidR="008272CE" w:rsidRPr="000E2C36" w:rsidRDefault="00923A57" w:rsidP="005325E2">
      <w:pPr>
        <w:pStyle w:val="Sraopastraipa"/>
        <w:numPr>
          <w:ilvl w:val="1"/>
          <w:numId w:val="1"/>
        </w:numPr>
        <w:tabs>
          <w:tab w:val="left" w:pos="1134"/>
        </w:tabs>
        <w:spacing w:after="0" w:line="240" w:lineRule="auto"/>
        <w:ind w:left="0" w:firstLine="709"/>
        <w:jc w:val="both"/>
        <w:rPr>
          <w:rFonts w:ascii="Calibri Light" w:hAnsi="Calibri Light" w:cs="Calibri Light"/>
          <w:sz w:val="22"/>
          <w:szCs w:val="22"/>
        </w:rPr>
      </w:pPr>
      <w:r w:rsidRPr="000E2C36">
        <w:rPr>
          <w:rFonts w:ascii="Calibri Light" w:hAnsi="Calibri Light" w:cs="Calibri Light"/>
          <w:sz w:val="22"/>
          <w:szCs w:val="22"/>
        </w:rPr>
        <w:t>Perkantysis</w:t>
      </w:r>
      <w:r w:rsidR="00F3181E" w:rsidRPr="000E2C36">
        <w:rPr>
          <w:rFonts w:ascii="Calibri Light" w:hAnsi="Calibri Light" w:cs="Calibri Light"/>
          <w:sz w:val="22"/>
          <w:szCs w:val="22"/>
        </w:rPr>
        <w:t xml:space="preserve"> subjektas</w:t>
      </w:r>
      <w:r w:rsidR="00C81702" w:rsidRPr="000E2C36">
        <w:rPr>
          <w:rFonts w:ascii="Calibri Light" w:hAnsi="Calibri Light" w:cs="Calibri Light"/>
          <w:sz w:val="22"/>
          <w:szCs w:val="22"/>
        </w:rPr>
        <w:t xml:space="preserve"> </w:t>
      </w:r>
      <w:r w:rsidR="008272CE" w:rsidRPr="000E2C36">
        <w:rPr>
          <w:rFonts w:ascii="Calibri Light" w:hAnsi="Calibri Light" w:cs="Calibri Light"/>
          <w:sz w:val="22"/>
          <w:szCs w:val="22"/>
        </w:rPr>
        <w:t>–</w:t>
      </w:r>
      <w:r w:rsidR="000372F4" w:rsidRPr="000E2C36">
        <w:rPr>
          <w:rFonts w:ascii="Calibri Light" w:hAnsi="Calibri Light" w:cs="Calibri Light"/>
          <w:sz w:val="22"/>
          <w:szCs w:val="22"/>
        </w:rPr>
        <w:t xml:space="preserve"> </w:t>
      </w:r>
      <w:r w:rsidR="00F3181E" w:rsidRPr="000E2C36">
        <w:rPr>
          <w:rFonts w:ascii="Calibri Light" w:hAnsi="Calibri Light" w:cs="Calibri Light"/>
          <w:sz w:val="22"/>
          <w:szCs w:val="22"/>
        </w:rPr>
        <w:t>AB „</w:t>
      </w:r>
      <w:smartTag w:uri="urn:schemas-tilde-lv/tildestengine" w:element="firmas">
        <w:r w:rsidR="00F3181E" w:rsidRPr="000E2C36">
          <w:rPr>
            <w:rFonts w:ascii="Calibri Light" w:hAnsi="Calibri Light" w:cs="Calibri Light"/>
            <w:sz w:val="22"/>
            <w:szCs w:val="22"/>
          </w:rPr>
          <w:t>Klaipėdos vanduo</w:t>
        </w:r>
      </w:smartTag>
      <w:r w:rsidR="00F3181E" w:rsidRPr="000E2C36">
        <w:rPr>
          <w:rFonts w:ascii="Calibri Light" w:hAnsi="Calibri Light" w:cs="Calibri Light"/>
          <w:sz w:val="22"/>
          <w:szCs w:val="22"/>
        </w:rPr>
        <w:t xml:space="preserve">“, Ryšininkų g. 11, LT-91116 Klaipėda, įmonės kodas 140089260, tel. </w:t>
      </w:r>
      <w:r w:rsidR="00D828A0" w:rsidRPr="000E2C36">
        <w:rPr>
          <w:rFonts w:ascii="Calibri Light" w:hAnsi="Calibri Light" w:cs="Calibri Light"/>
          <w:sz w:val="22"/>
          <w:szCs w:val="22"/>
        </w:rPr>
        <w:t xml:space="preserve">+370 </w:t>
      </w:r>
      <w:r w:rsidR="00F3181E" w:rsidRPr="000E2C36">
        <w:rPr>
          <w:rFonts w:ascii="Calibri Light" w:hAnsi="Calibri Light" w:cs="Calibri Light"/>
          <w:sz w:val="22"/>
          <w:szCs w:val="22"/>
        </w:rPr>
        <w:t xml:space="preserve">46 466171, (toliau - PS). </w:t>
      </w:r>
    </w:p>
    <w:p w14:paraId="7AF50450" w14:textId="4AF67EDE" w:rsidR="00892977" w:rsidRPr="000E2C36" w:rsidRDefault="007D6857"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color w:val="000000" w:themeColor="text1"/>
          <w:sz w:val="22"/>
          <w:szCs w:val="22"/>
        </w:rPr>
        <w:t>Pirkimas</w:t>
      </w:r>
      <w:r w:rsidR="00B37854" w:rsidRPr="000E2C36">
        <w:rPr>
          <w:rFonts w:ascii="Calibri Light" w:hAnsi="Calibri Light" w:cs="Calibri Light"/>
          <w:color w:val="000000" w:themeColor="text1"/>
          <w:sz w:val="22"/>
          <w:szCs w:val="22"/>
        </w:rPr>
        <w:t xml:space="preserve"> neatlieka</w:t>
      </w:r>
      <w:r w:rsidRPr="000E2C36">
        <w:rPr>
          <w:rFonts w:ascii="Calibri Light" w:hAnsi="Calibri Light" w:cs="Calibri Light"/>
          <w:color w:val="000000" w:themeColor="text1"/>
          <w:sz w:val="22"/>
          <w:szCs w:val="22"/>
        </w:rPr>
        <w:t>mas</w:t>
      </w:r>
      <w:r w:rsidR="00B37854"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naudojantis centralizuotų pirkimų katalogu</w:t>
      </w:r>
      <w:r w:rsidRPr="000E2C36">
        <w:rPr>
          <w:rFonts w:ascii="Calibri Light" w:hAnsi="Calibri Light" w:cs="Calibri Light"/>
          <w:color w:val="000000" w:themeColor="text1"/>
          <w:sz w:val="22"/>
          <w:szCs w:val="22"/>
        </w:rPr>
        <w:t xml:space="preserve">, </w:t>
      </w:r>
      <w:r w:rsidRPr="009D591B">
        <w:rPr>
          <w:rFonts w:ascii="Calibri Light" w:hAnsi="Calibri Light" w:cs="Calibri Light"/>
          <w:sz w:val="22"/>
          <w:szCs w:val="22"/>
        </w:rPr>
        <w:t xml:space="preserve">nes </w:t>
      </w:r>
      <w:r w:rsidR="009D591B" w:rsidRPr="009D591B">
        <w:rPr>
          <w:rFonts w:ascii="Calibri Light" w:hAnsi="Calibri Light" w:cs="Calibri Light"/>
          <w:sz w:val="22"/>
          <w:szCs w:val="22"/>
        </w:rPr>
        <w:t xml:space="preserve">nėra </w:t>
      </w:r>
      <w:proofErr w:type="spellStart"/>
      <w:r w:rsidR="009D591B" w:rsidRPr="009D591B">
        <w:rPr>
          <w:rFonts w:ascii="Calibri Light" w:hAnsi="Calibri Light" w:cs="Calibri Light"/>
          <w:sz w:val="22"/>
          <w:szCs w:val="22"/>
        </w:rPr>
        <w:t>cpo</w:t>
      </w:r>
      <w:proofErr w:type="spellEnd"/>
      <w:r w:rsidR="009D591B" w:rsidRPr="009D591B">
        <w:rPr>
          <w:rFonts w:ascii="Calibri Light" w:hAnsi="Calibri Light" w:cs="Calibri Light"/>
          <w:sz w:val="22"/>
          <w:szCs w:val="22"/>
        </w:rPr>
        <w:t xml:space="preserve"> kataloge.</w:t>
      </w:r>
      <w:r w:rsidR="008C5F5E" w:rsidRPr="009D591B">
        <w:rPr>
          <w:rFonts w:ascii="Calibri Light" w:hAnsi="Calibri Light" w:cs="Calibri Light"/>
          <w:sz w:val="22"/>
          <w:szCs w:val="22"/>
        </w:rPr>
        <w:t xml:space="preserve"> </w:t>
      </w:r>
      <w:r w:rsidR="002F5F8E" w:rsidRPr="009D591B">
        <w:rPr>
          <w:rFonts w:ascii="Calibri Light" w:hAnsi="Calibri Light" w:cs="Calibri Light"/>
          <w:sz w:val="22"/>
          <w:szCs w:val="22"/>
        </w:rPr>
        <w:t xml:space="preserve"> </w:t>
      </w:r>
    </w:p>
    <w:p w14:paraId="40E418EA" w14:textId="77777777" w:rsidR="00892977" w:rsidRPr="000E2C36" w:rsidRDefault="00F3181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Times New Roman" w:hAnsi="Calibri Light" w:cs="Calibri Light"/>
          <w:sz w:val="22"/>
          <w:szCs w:val="22"/>
        </w:rPr>
        <w:t>PS</w:t>
      </w:r>
      <w:r w:rsidR="00AA23FB" w:rsidRPr="000E2C36">
        <w:rPr>
          <w:rFonts w:ascii="Calibri Light" w:eastAsia="Times New Roman" w:hAnsi="Calibri Light" w:cs="Calibri Light"/>
          <w:sz w:val="22"/>
          <w:szCs w:val="22"/>
        </w:rPr>
        <w:t xml:space="preserve"> nerezervuoja teisės dalyvauti pirkime.</w:t>
      </w:r>
    </w:p>
    <w:p w14:paraId="30086E38" w14:textId="77777777" w:rsidR="009D591B" w:rsidRPr="009D591B" w:rsidRDefault="00E32C8E" w:rsidP="009D591B">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Stebėtojai dalyvauti </w:t>
      </w:r>
      <w:r w:rsidR="008A3C98" w:rsidRPr="000E2C36">
        <w:rPr>
          <w:rFonts w:ascii="Calibri Light" w:hAnsi="Calibri Light" w:cs="Calibri Light"/>
          <w:sz w:val="22"/>
          <w:szCs w:val="22"/>
        </w:rPr>
        <w:t>K</w:t>
      </w:r>
      <w:r w:rsidRPr="000E2C36">
        <w:rPr>
          <w:rFonts w:ascii="Calibri Light" w:hAnsi="Calibri Light" w:cs="Calibri Light"/>
          <w:sz w:val="22"/>
          <w:szCs w:val="22"/>
        </w:rPr>
        <w:t>omisijos posėdžiuose nėra kviečiami</w:t>
      </w:r>
      <w:r w:rsidR="00892977" w:rsidRPr="000E2C36">
        <w:rPr>
          <w:rFonts w:ascii="Calibri Light" w:hAnsi="Calibri Light" w:cs="Calibri Light"/>
          <w:sz w:val="22"/>
          <w:szCs w:val="22"/>
        </w:rPr>
        <w:t>.</w:t>
      </w:r>
    </w:p>
    <w:p w14:paraId="501AE592" w14:textId="77777777" w:rsidR="009D591B" w:rsidRPr="009D591B" w:rsidRDefault="003E19FE" w:rsidP="009D591B">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9D591B">
        <w:rPr>
          <w:rFonts w:ascii="Calibri Light" w:hAnsi="Calibri Light" w:cs="Calibri Light"/>
          <w:sz w:val="22"/>
          <w:szCs w:val="22"/>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9D591B" w:rsidRPr="009D591B">
        <w:rPr>
          <w:rFonts w:ascii="Calibri Light" w:hAnsi="Calibri Light" w:cs="Calibri Light"/>
          <w:sz w:val="22"/>
          <w:szCs w:val="22"/>
        </w:rPr>
        <w:t>4.4.1.</w:t>
      </w:r>
      <w:r w:rsidRPr="009D591B">
        <w:rPr>
          <w:rFonts w:ascii="Calibri Light" w:hAnsi="Calibri Light" w:cs="Calibri Light"/>
          <w:sz w:val="22"/>
          <w:szCs w:val="22"/>
        </w:rPr>
        <w:t xml:space="preserve">  punktu (-</w:t>
      </w:r>
      <w:proofErr w:type="spellStart"/>
      <w:r w:rsidRPr="009D591B">
        <w:rPr>
          <w:rFonts w:ascii="Calibri Light" w:hAnsi="Calibri Light" w:cs="Calibri Light"/>
          <w:sz w:val="22"/>
          <w:szCs w:val="22"/>
        </w:rPr>
        <w:t>ais</w:t>
      </w:r>
      <w:proofErr w:type="spellEnd"/>
      <w:r w:rsidRPr="009D591B">
        <w:rPr>
          <w:rFonts w:ascii="Calibri Light" w:hAnsi="Calibri Light" w:cs="Calibri Light"/>
          <w:sz w:val="22"/>
          <w:szCs w:val="22"/>
        </w:rPr>
        <w:t xml:space="preserve">). Aplinkos apaugos kriterijai nustatyti </w:t>
      </w:r>
      <w:r w:rsidR="009D591B" w:rsidRPr="009D591B">
        <w:rPr>
          <w:rFonts w:ascii="Calibri Light" w:hAnsi="Calibri Light" w:cs="Calibri Light"/>
          <w:sz w:val="22"/>
          <w:szCs w:val="22"/>
        </w:rPr>
        <w:t xml:space="preserve">Aplinkos apsaugos kriterijų taikymo vykdant žaliuosius pirkimus tvarkos aprašo (toliau – Tvarkos aprašas) patvirtinto 2022-12-13 aplinkos apsaugos ministro įsakymu Nr.D1-401: </w:t>
      </w:r>
    </w:p>
    <w:p w14:paraId="42F2050A" w14:textId="14C120FA" w:rsidR="003E19FE" w:rsidRPr="009D591B" w:rsidRDefault="009D591B" w:rsidP="009D591B">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9D591B">
        <w:rPr>
          <w:rFonts w:ascii="Calibri Light" w:hAnsi="Calibri Light" w:cs="Calibri Light"/>
          <w:sz w:val="22"/>
          <w:szCs w:val="22"/>
        </w:rPr>
        <w:t xml:space="preserve">4.4.1 papunkčiu, t. y., pirkimo objektas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p>
    <w:p w14:paraId="5DCFDFDC" w14:textId="5ADC0FCC"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sz w:val="22"/>
          <w:szCs w:val="22"/>
        </w:rPr>
        <w:t xml:space="preserve">Išankstinis skelbimas apie </w:t>
      </w:r>
      <w:r w:rsidR="007A68AD" w:rsidRPr="000E2C36">
        <w:rPr>
          <w:rFonts w:ascii="Calibri Light" w:eastAsia="Arial" w:hAnsi="Calibri Light" w:cs="Calibri Light"/>
          <w:sz w:val="22"/>
          <w:szCs w:val="22"/>
        </w:rPr>
        <w:t>p</w:t>
      </w:r>
      <w:r w:rsidRPr="000E2C36">
        <w:rPr>
          <w:rFonts w:ascii="Calibri Light" w:eastAsia="Arial" w:hAnsi="Calibri Light" w:cs="Calibri Light"/>
          <w:sz w:val="22"/>
          <w:szCs w:val="22"/>
        </w:rPr>
        <w:t>irkimą nebuvo paskelbtas</w:t>
      </w:r>
      <w:r w:rsidR="00892977" w:rsidRPr="000E2C36">
        <w:rPr>
          <w:rFonts w:ascii="Calibri Light" w:eastAsia="Arial" w:hAnsi="Calibri Light" w:cs="Calibri Light"/>
          <w:sz w:val="22"/>
          <w:szCs w:val="22"/>
        </w:rPr>
        <w:t>.</w:t>
      </w:r>
      <w:r w:rsidRPr="000E2C36">
        <w:rPr>
          <w:rFonts w:ascii="Calibri Light" w:eastAsia="Arial" w:hAnsi="Calibri Light" w:cs="Calibri Light"/>
          <w:sz w:val="22"/>
          <w:szCs w:val="22"/>
        </w:rPr>
        <w:t xml:space="preserve"> </w:t>
      </w:r>
    </w:p>
    <w:p w14:paraId="5591FB79" w14:textId="77777777" w:rsidR="00892977" w:rsidRPr="000E2C36" w:rsidRDefault="00015FC9"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lang w:eastAsia="en-US"/>
        </w:rPr>
        <w:t>P</w:t>
      </w:r>
      <w:r w:rsidR="00E32C8E" w:rsidRPr="000E2C36">
        <w:rPr>
          <w:rFonts w:ascii="Calibri Light" w:hAnsi="Calibri Light" w:cs="Calibri Light"/>
          <w:sz w:val="22"/>
          <w:szCs w:val="22"/>
          <w:lang w:eastAsia="en-US"/>
        </w:rPr>
        <w:t xml:space="preserve">irkime </w:t>
      </w:r>
      <w:r w:rsidR="00E32C8E" w:rsidRPr="000E2C36">
        <w:rPr>
          <w:rFonts w:ascii="Calibri Light" w:hAnsi="Calibri Light" w:cs="Calibri Light"/>
          <w:sz w:val="22"/>
          <w:szCs w:val="22"/>
        </w:rPr>
        <w:t xml:space="preserve"> </w:t>
      </w:r>
      <w:r w:rsidR="00F3181E" w:rsidRPr="000E2C36">
        <w:rPr>
          <w:rFonts w:ascii="Calibri Light" w:hAnsi="Calibri Light" w:cs="Calibri Light"/>
          <w:sz w:val="22"/>
          <w:szCs w:val="22"/>
        </w:rPr>
        <w:t>PS</w:t>
      </w:r>
      <w:r w:rsidR="00E32C8E" w:rsidRPr="000E2C36">
        <w:rPr>
          <w:rFonts w:ascii="Calibri Light" w:hAnsi="Calibri Light" w:cs="Calibri Light"/>
          <w:sz w:val="22"/>
          <w:szCs w:val="22"/>
          <w:lang w:eastAsia="en-US"/>
        </w:rPr>
        <w:t xml:space="preserve"> nenumato skelbti pranešimo dėl savanoriško </w:t>
      </w:r>
      <w:proofErr w:type="spellStart"/>
      <w:r w:rsidR="00E32C8E" w:rsidRPr="000E2C36">
        <w:rPr>
          <w:rFonts w:ascii="Calibri Light" w:hAnsi="Calibri Light" w:cs="Calibri Light"/>
          <w:i/>
          <w:iCs/>
          <w:sz w:val="22"/>
          <w:szCs w:val="22"/>
          <w:lang w:eastAsia="en-US"/>
        </w:rPr>
        <w:t>ex</w:t>
      </w:r>
      <w:proofErr w:type="spellEnd"/>
      <w:r w:rsidR="00E32C8E" w:rsidRPr="000E2C36">
        <w:rPr>
          <w:rFonts w:ascii="Calibri Light" w:hAnsi="Calibri Light" w:cs="Calibri Light"/>
          <w:i/>
          <w:iCs/>
          <w:sz w:val="22"/>
          <w:szCs w:val="22"/>
          <w:lang w:eastAsia="en-US"/>
        </w:rPr>
        <w:t xml:space="preserve"> ante</w:t>
      </w:r>
      <w:r w:rsidR="00E32C8E" w:rsidRPr="000E2C36">
        <w:rPr>
          <w:rFonts w:ascii="Calibri Light" w:hAnsi="Calibri Light" w:cs="Calibri Light"/>
          <w:sz w:val="22"/>
          <w:szCs w:val="22"/>
          <w:lang w:eastAsia="en-US"/>
        </w:rPr>
        <w:t xml:space="preserve"> skaidrumo.</w:t>
      </w:r>
    </w:p>
    <w:p w14:paraId="4A348E29" w14:textId="77777777" w:rsidR="00892977" w:rsidRPr="005325E2" w:rsidRDefault="007466F8"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Pirkime neleidžia</w:t>
      </w:r>
      <w:r w:rsidR="00216820" w:rsidRPr="000E2C36">
        <w:rPr>
          <w:rFonts w:ascii="Calibri Light" w:hAnsi="Calibri Light" w:cs="Calibri Light"/>
          <w:sz w:val="22"/>
          <w:szCs w:val="22"/>
        </w:rPr>
        <w:t>ma</w:t>
      </w:r>
      <w:r w:rsidRPr="000E2C36">
        <w:rPr>
          <w:rFonts w:ascii="Calibri Light" w:hAnsi="Calibri Light" w:cs="Calibri Light"/>
          <w:sz w:val="22"/>
          <w:szCs w:val="22"/>
        </w:rPr>
        <w:t xml:space="preserve"> pateikti alternatyvių </w:t>
      </w:r>
      <w:r w:rsidR="00D27E76" w:rsidRPr="000E2C36">
        <w:rPr>
          <w:rFonts w:ascii="Calibri Light" w:hAnsi="Calibri Light" w:cs="Calibri Light"/>
          <w:sz w:val="22"/>
          <w:szCs w:val="22"/>
        </w:rPr>
        <w:t>p</w:t>
      </w:r>
      <w:r w:rsidRPr="000E2C36">
        <w:rPr>
          <w:rFonts w:ascii="Calibri Light" w:hAnsi="Calibri Light" w:cs="Calibri Light"/>
          <w:sz w:val="22"/>
          <w:szCs w:val="22"/>
        </w:rPr>
        <w:t xml:space="preserve">asiūlymų. </w:t>
      </w:r>
    </w:p>
    <w:p w14:paraId="0C002F05" w14:textId="57BEB50D" w:rsidR="00E32C8E"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color w:val="333333"/>
          <w:sz w:val="22"/>
          <w:szCs w:val="22"/>
        </w:rPr>
        <w:t xml:space="preserve">Bendrosios </w:t>
      </w:r>
      <w:r w:rsidR="007E5F55" w:rsidRPr="000E2C36">
        <w:rPr>
          <w:rFonts w:ascii="Calibri Light" w:eastAsia="Arial" w:hAnsi="Calibri Light" w:cs="Calibri Light"/>
          <w:color w:val="333333"/>
          <w:sz w:val="22"/>
          <w:szCs w:val="22"/>
        </w:rPr>
        <w:t xml:space="preserve">pirkimo </w:t>
      </w:r>
      <w:r w:rsidRPr="000E2C36">
        <w:rPr>
          <w:rFonts w:ascii="Calibri Light" w:eastAsia="Arial" w:hAnsi="Calibri Light" w:cs="Calibri Light"/>
          <w:color w:val="333333"/>
          <w:sz w:val="22"/>
          <w:szCs w:val="22"/>
        </w:rPr>
        <w:t>sąlygos yra neatskiriama ši</w:t>
      </w:r>
      <w:r w:rsidR="00C07F25" w:rsidRPr="000E2C36">
        <w:rPr>
          <w:rFonts w:ascii="Calibri Light" w:eastAsia="Arial" w:hAnsi="Calibri Light" w:cs="Calibri Light"/>
          <w:color w:val="333333"/>
          <w:sz w:val="22"/>
          <w:szCs w:val="22"/>
        </w:rPr>
        <w:t>ų</w:t>
      </w:r>
      <w:r w:rsidRPr="000E2C36">
        <w:rPr>
          <w:rFonts w:ascii="Calibri Light" w:eastAsia="Arial" w:hAnsi="Calibri Light" w:cs="Calibri Light"/>
          <w:color w:val="333333"/>
          <w:sz w:val="22"/>
          <w:szCs w:val="22"/>
        </w:rPr>
        <w:t xml:space="preserve"> </w:t>
      </w:r>
      <w:r w:rsidR="00F4541C" w:rsidRPr="000E2C36">
        <w:rPr>
          <w:rFonts w:ascii="Calibri Light" w:eastAsia="Arial" w:hAnsi="Calibri Light" w:cs="Calibri Light"/>
          <w:color w:val="333333"/>
          <w:sz w:val="22"/>
          <w:szCs w:val="22"/>
        </w:rPr>
        <w:t>p</w:t>
      </w:r>
      <w:r w:rsidRPr="000E2C36">
        <w:rPr>
          <w:rFonts w:ascii="Calibri Light" w:eastAsia="Arial" w:hAnsi="Calibri Light" w:cs="Calibri Light"/>
          <w:color w:val="333333"/>
          <w:sz w:val="22"/>
          <w:szCs w:val="22"/>
        </w:rPr>
        <w:t>irkimo sąlygų dalis.</w:t>
      </w:r>
    </w:p>
    <w:p w14:paraId="5DEDEBC7" w14:textId="1ED44FB6" w:rsidR="00B41C66" w:rsidRPr="00076BA7" w:rsidRDefault="00507DC9" w:rsidP="00717DCC">
      <w:pPr>
        <w:pStyle w:val="Antrat1"/>
        <w:spacing w:line="20" w:lineRule="atLeast"/>
        <w:contextualSpacing/>
        <w:rPr>
          <w:rFonts w:ascii="Calibri Light" w:hAnsi="Calibri Light" w:cs="Calibri Light"/>
        </w:rPr>
      </w:pPr>
      <w:bookmarkStart w:id="3" w:name="_Ref39426332"/>
      <w:bookmarkStart w:id="4" w:name="_Ref39426338"/>
      <w:bookmarkStart w:id="5" w:name="_Toc232660653"/>
      <w:bookmarkEnd w:id="0"/>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3"/>
      <w:bookmarkEnd w:id="4"/>
      <w:bookmarkEnd w:id="5"/>
    </w:p>
    <w:p w14:paraId="7DFBD72C" w14:textId="77777777" w:rsidR="009323B4" w:rsidRPr="009323B4" w:rsidRDefault="00F3181E" w:rsidP="009323B4">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0E2C36">
        <w:rPr>
          <w:rFonts w:ascii="Calibri Light" w:eastAsia="Calibri" w:hAnsi="Calibri Light" w:cs="Calibri Light"/>
          <w:color w:val="000000" w:themeColor="text1"/>
          <w:sz w:val="22"/>
          <w:szCs w:val="22"/>
        </w:rPr>
        <w:t>PS</w:t>
      </w:r>
      <w:r w:rsidR="00B41C66" w:rsidRPr="000E2C36">
        <w:rPr>
          <w:rFonts w:ascii="Calibri Light" w:eastAsia="Calibri" w:hAnsi="Calibri Light" w:cs="Calibri Light"/>
          <w:color w:val="000000" w:themeColor="text1"/>
          <w:sz w:val="22"/>
          <w:szCs w:val="22"/>
        </w:rPr>
        <w:t xml:space="preserve"> numato</w:t>
      </w:r>
      <w:r w:rsidR="009323B4" w:rsidRPr="009323B4">
        <w:rPr>
          <w:rFonts w:ascii="Calibri Light" w:eastAsia="Calibri" w:hAnsi="Calibri Light" w:cs="Calibri Light"/>
          <w:color w:val="000000" w:themeColor="text1"/>
          <w:sz w:val="22"/>
          <w:szCs w:val="22"/>
        </w:rPr>
        <w:t xml:space="preserve"> vykdyti keturių dalių pirkimą: „Cirkuliacinių siurblių įsigijimas“, „</w:t>
      </w:r>
      <w:proofErr w:type="spellStart"/>
      <w:r w:rsidR="009323B4" w:rsidRPr="009323B4">
        <w:rPr>
          <w:rFonts w:ascii="Calibri Light" w:eastAsia="Calibri" w:hAnsi="Calibri Light" w:cs="Calibri Light"/>
          <w:color w:val="000000" w:themeColor="text1"/>
          <w:sz w:val="22"/>
          <w:szCs w:val="22"/>
        </w:rPr>
        <w:t>Recirkuliacinių</w:t>
      </w:r>
      <w:proofErr w:type="spellEnd"/>
      <w:r w:rsidR="009323B4" w:rsidRPr="009323B4">
        <w:rPr>
          <w:rFonts w:ascii="Calibri Light" w:eastAsia="Calibri" w:hAnsi="Calibri Light" w:cs="Calibri Light"/>
          <w:color w:val="000000" w:themeColor="text1"/>
          <w:sz w:val="22"/>
          <w:szCs w:val="22"/>
        </w:rPr>
        <w:t xml:space="preserve"> siurblių įsigijimas“, „Dumblo siurblių įsigijimas“ ir „Siurblių fekalijoms įsigijimas“</w:t>
      </w:r>
      <w:r w:rsidR="00B41C66" w:rsidRPr="000E2C36">
        <w:rPr>
          <w:rFonts w:ascii="Calibri Light" w:eastAsia="Calibri" w:hAnsi="Calibri Light" w:cs="Calibri Light"/>
          <w:color w:val="00B050"/>
          <w:sz w:val="22"/>
          <w:szCs w:val="22"/>
        </w:rPr>
        <w:t>.</w:t>
      </w:r>
      <w:r w:rsidR="00B41C66" w:rsidRPr="000E2C36">
        <w:rPr>
          <w:rFonts w:ascii="Calibri Light" w:hAnsi="Calibri Light" w:cs="Calibri Light"/>
          <w:sz w:val="22"/>
          <w:szCs w:val="22"/>
        </w:rPr>
        <w:t xml:space="preserve"> </w:t>
      </w:r>
      <w:r w:rsidR="00BB6CB9" w:rsidRPr="009323B4">
        <w:rPr>
          <w:rFonts w:ascii="Calibri Light" w:hAnsi="Calibri Light" w:cs="Calibri Light"/>
          <w:sz w:val="22"/>
          <w:szCs w:val="22"/>
        </w:rPr>
        <w:t xml:space="preserve">BVPŽ kodas - </w:t>
      </w:r>
      <w:r w:rsidR="009323B4" w:rsidRPr="009323B4">
        <w:rPr>
          <w:rFonts w:ascii="Calibri Light" w:hAnsi="Calibri Light" w:cs="Calibri Light"/>
          <w:sz w:val="22"/>
          <w:szCs w:val="22"/>
        </w:rPr>
        <w:t>42122000-0 Siurbliai</w:t>
      </w:r>
      <w:r w:rsidR="00BB6CB9" w:rsidRPr="009323B4">
        <w:rPr>
          <w:rFonts w:ascii="Calibri Light" w:hAnsi="Calibri Light" w:cs="Calibri Light"/>
          <w:sz w:val="22"/>
          <w:szCs w:val="22"/>
        </w:rPr>
        <w:t xml:space="preserve">. </w:t>
      </w:r>
      <w:r w:rsidR="00B41C66" w:rsidRPr="000E2C36">
        <w:rPr>
          <w:rFonts w:ascii="Calibri Light" w:hAnsi="Calibri Light" w:cs="Calibri Light"/>
          <w:sz w:val="22"/>
          <w:szCs w:val="22"/>
        </w:rPr>
        <w:t xml:space="preserve">Reikalavimai pirkimo objektui nustatyti </w:t>
      </w:r>
      <w:r w:rsidR="00704310" w:rsidRPr="000E2C36">
        <w:rPr>
          <w:rFonts w:ascii="Calibri Light" w:hAnsi="Calibri Light" w:cs="Calibri Light"/>
          <w:sz w:val="22"/>
          <w:szCs w:val="22"/>
        </w:rPr>
        <w:t>s</w:t>
      </w:r>
      <w:r w:rsidR="00444CAF" w:rsidRPr="000E2C36">
        <w:rPr>
          <w:rFonts w:ascii="Calibri Light" w:hAnsi="Calibri Light" w:cs="Calibri Light"/>
          <w:sz w:val="22"/>
          <w:szCs w:val="22"/>
        </w:rPr>
        <w:t xml:space="preserve">pecialiųjų </w:t>
      </w:r>
      <w:r w:rsidR="00CE7209" w:rsidRPr="000E2C36">
        <w:rPr>
          <w:rFonts w:ascii="Calibri Light" w:hAnsi="Calibri Light" w:cs="Calibri Light"/>
          <w:sz w:val="22"/>
          <w:szCs w:val="22"/>
        </w:rPr>
        <w:t xml:space="preserve">pirkimo </w:t>
      </w:r>
      <w:r w:rsidR="00444CAF" w:rsidRPr="000E2C36">
        <w:rPr>
          <w:rFonts w:ascii="Calibri Light" w:hAnsi="Calibri Light" w:cs="Calibri Light"/>
          <w:sz w:val="22"/>
          <w:szCs w:val="22"/>
        </w:rPr>
        <w:t xml:space="preserve">sąlygų </w:t>
      </w:r>
      <w:r w:rsidR="006D2B1E" w:rsidRPr="000E2C36">
        <w:rPr>
          <w:rFonts w:ascii="Calibri Light" w:hAnsi="Calibri Light" w:cs="Calibri Light"/>
          <w:sz w:val="22"/>
          <w:szCs w:val="22"/>
        </w:rPr>
        <w:t>2</w:t>
      </w:r>
      <w:r w:rsidR="00FA7D78" w:rsidRPr="000E2C36">
        <w:rPr>
          <w:rFonts w:ascii="Calibri Light" w:hAnsi="Calibri Light" w:cs="Calibri Light"/>
          <w:color w:val="00B050"/>
          <w:sz w:val="22"/>
          <w:szCs w:val="22"/>
        </w:rPr>
        <w:t xml:space="preserve"> </w:t>
      </w:r>
      <w:r w:rsidR="00444CAF" w:rsidRPr="000E2C36">
        <w:rPr>
          <w:rFonts w:ascii="Calibri Light" w:hAnsi="Calibri Light" w:cs="Calibri Light"/>
          <w:sz w:val="22"/>
          <w:szCs w:val="22"/>
        </w:rPr>
        <w:t>priede</w:t>
      </w:r>
      <w:r w:rsidR="00B41C66" w:rsidRPr="000E2C36">
        <w:rPr>
          <w:rFonts w:ascii="Calibri Light" w:hAnsi="Calibri Light" w:cs="Calibri Light"/>
          <w:sz w:val="22"/>
          <w:szCs w:val="22"/>
        </w:rPr>
        <w:t>.</w:t>
      </w:r>
    </w:p>
    <w:p w14:paraId="72FB8A80" w14:textId="733972F3" w:rsidR="004622FB" w:rsidRPr="009323B4" w:rsidRDefault="00B41C66" w:rsidP="009323B4">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9323B4">
        <w:rPr>
          <w:rFonts w:ascii="Calibri Light" w:hAnsi="Calibri Light" w:cs="Calibri Light"/>
          <w:sz w:val="22"/>
          <w:szCs w:val="22"/>
        </w:rPr>
        <w:t xml:space="preserve">Pirkimo objektas į dalis neskaidomas. </w:t>
      </w:r>
      <w:r w:rsidR="007554D6" w:rsidRPr="009323B4">
        <w:rPr>
          <w:rFonts w:ascii="Calibri Light" w:hAnsi="Calibri Light" w:cs="Calibri Light"/>
          <w:sz w:val="22"/>
          <w:szCs w:val="22"/>
        </w:rPr>
        <w:t xml:space="preserve">Pirkimo apimtys, reikalavimai ir techninė specifikacija apibrėžti </w:t>
      </w:r>
      <w:r w:rsidR="007204DB" w:rsidRPr="009323B4">
        <w:rPr>
          <w:rFonts w:ascii="Calibri Light" w:hAnsi="Calibri Light" w:cs="Calibri Light"/>
          <w:sz w:val="22"/>
          <w:szCs w:val="22"/>
        </w:rPr>
        <w:t xml:space="preserve">specialiųjų </w:t>
      </w:r>
      <w:r w:rsidR="007554D6" w:rsidRPr="009323B4">
        <w:rPr>
          <w:rFonts w:ascii="Calibri Light" w:hAnsi="Calibri Light" w:cs="Calibri Light"/>
          <w:sz w:val="22"/>
          <w:szCs w:val="22"/>
        </w:rPr>
        <w:t xml:space="preserve">pirkimo sąlygų </w:t>
      </w:r>
      <w:r w:rsidR="00892977" w:rsidRPr="009323B4">
        <w:rPr>
          <w:rFonts w:ascii="Calibri Light" w:hAnsi="Calibri Light" w:cs="Calibri Light"/>
          <w:sz w:val="22"/>
          <w:szCs w:val="22"/>
        </w:rPr>
        <w:t>2</w:t>
      </w:r>
      <w:r w:rsidR="007554D6" w:rsidRPr="009323B4">
        <w:rPr>
          <w:rFonts w:ascii="Calibri Light" w:hAnsi="Calibri Light" w:cs="Calibri Light"/>
          <w:sz w:val="22"/>
          <w:szCs w:val="22"/>
        </w:rPr>
        <w:t xml:space="preserve"> priede.</w:t>
      </w:r>
      <w:r w:rsidR="007554D6" w:rsidRPr="009323B4">
        <w:rPr>
          <w:rFonts w:ascii="Calibri Light" w:hAnsi="Calibri Light" w:cs="Calibri Light"/>
          <w:color w:val="00B050"/>
          <w:sz w:val="22"/>
          <w:szCs w:val="22"/>
        </w:rPr>
        <w:t xml:space="preserve"> </w:t>
      </w:r>
    </w:p>
    <w:p w14:paraId="44603B07" w14:textId="77777777" w:rsidR="00C9433C" w:rsidRPr="00C9433C" w:rsidRDefault="00C9433C" w:rsidP="00C9433C">
      <w:pPr>
        <w:pStyle w:val="Sraopastraipa"/>
        <w:numPr>
          <w:ilvl w:val="0"/>
          <w:numId w:val="30"/>
        </w:numPr>
        <w:tabs>
          <w:tab w:val="left" w:pos="1134"/>
        </w:tabs>
        <w:spacing w:after="0" w:line="240" w:lineRule="auto"/>
        <w:jc w:val="both"/>
        <w:rPr>
          <w:rFonts w:ascii="Calibri Light" w:hAnsi="Calibri Light" w:cs="Calibri Light"/>
          <w:vanish/>
          <w:sz w:val="22"/>
          <w:szCs w:val="22"/>
        </w:rPr>
      </w:pPr>
    </w:p>
    <w:p w14:paraId="41468CCE"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41FE782C"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3976F6DA" w14:textId="4A949AAB" w:rsidR="00892977" w:rsidRPr="000E2C36" w:rsidRDefault="00892977" w:rsidP="00C9433C">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w:t>
      </w:r>
      <w:r w:rsidR="00E53E12" w:rsidRPr="000E2C3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2C36">
        <w:rPr>
          <w:rFonts w:ascii="Calibri Light" w:hAnsi="Calibri Light" w:cs="Calibri Light"/>
          <w:sz w:val="22"/>
          <w:szCs w:val="22"/>
        </w:rPr>
        <w:t xml:space="preserve">turi būti </w:t>
      </w:r>
      <w:r w:rsidR="00AE7624" w:rsidRPr="000E2C36">
        <w:rPr>
          <w:rFonts w:ascii="Calibri Light" w:hAnsi="Calibri Light" w:cs="Calibri Light"/>
          <w:sz w:val="22"/>
          <w:szCs w:val="22"/>
        </w:rPr>
        <w:t xml:space="preserve">laikoma, kad kiekviena tokia nuoroda yra pateikta su žodžiais „arba lygiavertis“. </w:t>
      </w:r>
    </w:p>
    <w:p w14:paraId="3031DC86" w14:textId="4730E2BB" w:rsidR="00004521" w:rsidRPr="000E2C36" w:rsidRDefault="00004521" w:rsidP="00892977">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Jeigu apibūdinant pirkimo objektą techninėje specifikacijoje nurodytas standartas</w:t>
      </w:r>
      <w:r w:rsidR="00245655" w:rsidRPr="000E2C36">
        <w:rPr>
          <w:rFonts w:ascii="Calibri Light" w:hAnsi="Calibri Light" w:cs="Calibri Light"/>
          <w:sz w:val="22"/>
          <w:szCs w:val="22"/>
        </w:rPr>
        <w:t xml:space="preserve">, </w:t>
      </w:r>
      <w:r w:rsidR="00245655" w:rsidRPr="000E2C36">
        <w:rPr>
          <w:rFonts w:ascii="Calibri Light" w:hAnsi="Calibri Light" w:cs="Calibri Light"/>
          <w:color w:val="000000"/>
          <w:sz w:val="22"/>
          <w:szCs w:val="22"/>
        </w:rPr>
        <w:t>techninis liudijimas ar bendrosios techninės specifikacijos</w:t>
      </w:r>
      <w:r w:rsidR="00046522" w:rsidRPr="000E2C3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2C36">
        <w:rPr>
          <w:rFonts w:ascii="Calibri Light" w:hAnsi="Calibri Light" w:cs="Calibri Light"/>
          <w:color w:val="000000"/>
          <w:sz w:val="22"/>
          <w:szCs w:val="22"/>
        </w:rPr>
        <w:t xml:space="preserve">, </w:t>
      </w:r>
      <w:r w:rsidR="00245655" w:rsidRPr="000E2C3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202323">
      <w:pPr>
        <w:pStyle w:val="Antrat1"/>
        <w:spacing w:line="20" w:lineRule="atLeast"/>
        <w:contextualSpacing/>
        <w:rPr>
          <w:rFonts w:ascii="Calibri Light" w:hAnsi="Calibri Light" w:cs="Calibri Light"/>
          <w:sz w:val="28"/>
          <w:szCs w:val="28"/>
        </w:rPr>
      </w:pPr>
      <w:bookmarkStart w:id="6" w:name="_Toc232660654"/>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7" w:name="_Ref39427921"/>
      <w:bookmarkStart w:id="8" w:name="_Ref39427927"/>
      <w:bookmarkStart w:id="9" w:name="_Ref39740354"/>
      <w:r w:rsidR="00D22226" w:rsidRPr="00E73092">
        <w:rPr>
          <w:rFonts w:ascii="Calibri Light" w:hAnsi="Calibri Light" w:cs="Calibri Light"/>
          <w:sz w:val="28"/>
          <w:szCs w:val="28"/>
        </w:rPr>
        <w:t>Susitikimai su tiekėjais</w:t>
      </w:r>
      <w:bookmarkEnd w:id="7"/>
      <w:bookmarkEnd w:id="8"/>
      <w:r w:rsidR="003B6924" w:rsidRPr="00E73092">
        <w:rPr>
          <w:rFonts w:ascii="Calibri Light" w:hAnsi="Calibri Light" w:cs="Calibri Light"/>
          <w:sz w:val="28"/>
          <w:szCs w:val="28"/>
        </w:rPr>
        <w:t xml:space="preserve"> ir objekto apžiūra</w:t>
      </w:r>
      <w:bookmarkEnd w:id="6"/>
      <w:bookmarkEnd w:id="9"/>
    </w:p>
    <w:p w14:paraId="2479C895" w14:textId="77777777" w:rsidR="006928DB" w:rsidRPr="005900EB" w:rsidRDefault="00F3181E" w:rsidP="006928DB">
      <w:pPr>
        <w:pStyle w:val="Sraopastraipa"/>
        <w:numPr>
          <w:ilvl w:val="1"/>
          <w:numId w:val="31"/>
        </w:numPr>
        <w:spacing w:after="0"/>
        <w:ind w:left="0" w:firstLine="709"/>
        <w:jc w:val="both"/>
        <w:rPr>
          <w:rFonts w:ascii="Calibri Light" w:hAnsi="Calibri Light" w:cs="Calibri Light"/>
          <w:sz w:val="22"/>
          <w:szCs w:val="22"/>
        </w:rPr>
      </w:pPr>
      <w:r w:rsidRPr="005900EB">
        <w:rPr>
          <w:rFonts w:ascii="Calibri Light" w:hAnsi="Calibri Light" w:cs="Calibri Light"/>
          <w:sz w:val="22"/>
          <w:szCs w:val="22"/>
        </w:rPr>
        <w:t>PS</w:t>
      </w:r>
      <w:r w:rsidR="00B176FD" w:rsidRPr="005900EB">
        <w:rPr>
          <w:rFonts w:ascii="Calibri Light" w:hAnsi="Calibri Light" w:cs="Calibri Light"/>
          <w:sz w:val="22"/>
          <w:szCs w:val="22"/>
        </w:rPr>
        <w:t xml:space="preserve"> nerengs susitikimo su tiekėjais dėl pirkimo </w:t>
      </w:r>
      <w:r w:rsidR="004257A5" w:rsidRPr="005900EB">
        <w:rPr>
          <w:rFonts w:ascii="Calibri Light" w:hAnsi="Calibri Light" w:cs="Calibri Light"/>
          <w:sz w:val="22"/>
          <w:szCs w:val="22"/>
        </w:rPr>
        <w:t>sąlyg</w:t>
      </w:r>
      <w:r w:rsidR="00B176FD" w:rsidRPr="005900EB">
        <w:rPr>
          <w:rFonts w:ascii="Calibri Light" w:hAnsi="Calibri Light" w:cs="Calibri Light"/>
          <w:sz w:val="22"/>
          <w:szCs w:val="22"/>
        </w:rPr>
        <w:t>ų</w:t>
      </w:r>
      <w:r w:rsidR="00946722" w:rsidRPr="005900EB">
        <w:rPr>
          <w:rFonts w:ascii="Calibri Light" w:hAnsi="Calibri Light" w:cs="Calibri Light"/>
          <w:sz w:val="22"/>
          <w:szCs w:val="22"/>
        </w:rPr>
        <w:t xml:space="preserve"> paaiškinimo</w:t>
      </w:r>
      <w:r w:rsidR="00B176FD" w:rsidRPr="005900EB">
        <w:rPr>
          <w:rFonts w:ascii="Calibri Light" w:hAnsi="Calibri Light" w:cs="Calibri Light"/>
          <w:sz w:val="22"/>
          <w:szCs w:val="22"/>
        </w:rPr>
        <w:t>.</w:t>
      </w:r>
      <w:r w:rsidR="006928DB" w:rsidRPr="005900EB">
        <w:rPr>
          <w:rFonts w:ascii="Calibri Light" w:hAnsi="Calibri Light" w:cs="Calibri Light"/>
          <w:sz w:val="22"/>
          <w:szCs w:val="22"/>
        </w:rPr>
        <w:t xml:space="preserve"> </w:t>
      </w:r>
    </w:p>
    <w:p w14:paraId="1017A56C" w14:textId="77777777" w:rsidR="006928DB" w:rsidRPr="005900EB" w:rsidRDefault="006928DB" w:rsidP="006928DB">
      <w:pPr>
        <w:pStyle w:val="Sraopastraipa"/>
        <w:numPr>
          <w:ilvl w:val="0"/>
          <w:numId w:val="32"/>
        </w:numPr>
        <w:spacing w:after="0"/>
        <w:ind w:left="0" w:firstLine="709"/>
        <w:jc w:val="both"/>
        <w:rPr>
          <w:rFonts w:ascii="Calibri Light" w:hAnsi="Calibri Light" w:cs="Calibri Light"/>
          <w:vanish/>
          <w:sz w:val="22"/>
          <w:szCs w:val="22"/>
        </w:rPr>
      </w:pPr>
    </w:p>
    <w:p w14:paraId="1E4911B4" w14:textId="3C6D3A17" w:rsidR="003B6924" w:rsidRPr="009323B4" w:rsidRDefault="00F3181E" w:rsidP="009323B4">
      <w:pPr>
        <w:pStyle w:val="Sraopastraipa"/>
        <w:numPr>
          <w:ilvl w:val="1"/>
          <w:numId w:val="32"/>
        </w:numPr>
        <w:spacing w:after="0"/>
        <w:ind w:left="0" w:firstLine="709"/>
        <w:jc w:val="both"/>
        <w:rPr>
          <w:rFonts w:ascii="Calibri Light" w:hAnsi="Calibri Light" w:cs="Calibri Light"/>
          <w:sz w:val="22"/>
          <w:szCs w:val="22"/>
        </w:rPr>
      </w:pPr>
      <w:r w:rsidRPr="009323B4">
        <w:rPr>
          <w:rFonts w:ascii="Calibri Light" w:hAnsi="Calibri Light" w:cs="Calibri Light"/>
          <w:sz w:val="22"/>
          <w:szCs w:val="22"/>
        </w:rPr>
        <w:t>PS</w:t>
      </w:r>
      <w:r w:rsidR="003B6924" w:rsidRPr="009323B4">
        <w:rPr>
          <w:rFonts w:ascii="Calibri Light" w:hAnsi="Calibri Light" w:cs="Calibri Light"/>
          <w:sz w:val="22"/>
          <w:szCs w:val="22"/>
        </w:rPr>
        <w:t xml:space="preserve"> suteiks galimybę apžiūrėti objektą</w:t>
      </w:r>
      <w:r w:rsidR="00001160" w:rsidRPr="009323B4">
        <w:rPr>
          <w:rFonts w:ascii="Calibri Light" w:hAnsi="Calibri Light" w:cs="Calibri Light"/>
          <w:sz w:val="22"/>
          <w:szCs w:val="22"/>
        </w:rPr>
        <w:t xml:space="preserve"> (darbų atlikimo vietą, </w:t>
      </w:r>
      <w:r w:rsidR="00195CF3" w:rsidRPr="009323B4">
        <w:rPr>
          <w:rFonts w:ascii="Calibri Light" w:hAnsi="Calibri Light" w:cs="Calibri Light"/>
          <w:sz w:val="22"/>
          <w:szCs w:val="22"/>
        </w:rPr>
        <w:t>paslaugų teikimo vietą, prekių pristatymo vietą)</w:t>
      </w:r>
      <w:r w:rsidR="006773B6" w:rsidRPr="009323B4">
        <w:rPr>
          <w:rFonts w:ascii="Calibri Light" w:hAnsi="Calibri Light" w:cs="Calibri Light"/>
          <w:sz w:val="22"/>
          <w:szCs w:val="22"/>
        </w:rPr>
        <w:t xml:space="preserve">. </w:t>
      </w:r>
      <w:r w:rsidR="003B6924" w:rsidRPr="009323B4">
        <w:rPr>
          <w:rFonts w:ascii="Calibri Light" w:hAnsi="Calibri Light" w:cs="Calibri Light"/>
          <w:i/>
          <w:sz w:val="22"/>
          <w:szCs w:val="22"/>
        </w:rPr>
        <w:t xml:space="preserve">Tiekėjai, norintys apžiūrėti objektą, turi </w:t>
      </w:r>
      <w:r w:rsidR="00C477E1" w:rsidRPr="009323B4">
        <w:rPr>
          <w:rFonts w:ascii="Calibri Light" w:hAnsi="Calibri Light" w:cs="Calibri Light"/>
          <w:i/>
          <w:sz w:val="22"/>
          <w:szCs w:val="22"/>
        </w:rPr>
        <w:t xml:space="preserve">specialiųjų </w:t>
      </w:r>
      <w:r w:rsidR="00B1388F" w:rsidRPr="009323B4">
        <w:rPr>
          <w:rFonts w:ascii="Calibri Light" w:hAnsi="Calibri Light" w:cs="Calibri Light"/>
          <w:i/>
          <w:sz w:val="22"/>
          <w:szCs w:val="22"/>
        </w:rPr>
        <w:t>p</w:t>
      </w:r>
      <w:r w:rsidR="004F50BE" w:rsidRPr="009323B4">
        <w:rPr>
          <w:rFonts w:ascii="Calibri Light" w:hAnsi="Calibri Light" w:cs="Calibri Light"/>
          <w:i/>
          <w:sz w:val="22"/>
          <w:szCs w:val="22"/>
        </w:rPr>
        <w:t>i</w:t>
      </w:r>
      <w:r w:rsidR="00551FA7" w:rsidRPr="009323B4">
        <w:rPr>
          <w:rFonts w:ascii="Calibri Light" w:hAnsi="Calibri Light" w:cs="Calibri Light"/>
          <w:i/>
          <w:sz w:val="22"/>
          <w:szCs w:val="22"/>
        </w:rPr>
        <w:t xml:space="preserve">rkimo </w:t>
      </w:r>
      <w:r w:rsidR="003B6924" w:rsidRPr="009323B4">
        <w:rPr>
          <w:rFonts w:ascii="Calibri Light" w:hAnsi="Calibri Light" w:cs="Calibri Light"/>
          <w:i/>
          <w:sz w:val="22"/>
          <w:szCs w:val="22"/>
        </w:rPr>
        <w:t xml:space="preserve">sąlygų </w:t>
      </w:r>
      <w:r w:rsidR="009323B4" w:rsidRPr="009323B4">
        <w:rPr>
          <w:rFonts w:ascii="Calibri Light" w:hAnsi="Calibri Light" w:cs="Calibri Light"/>
          <w:i/>
          <w:sz w:val="22"/>
          <w:szCs w:val="22"/>
        </w:rPr>
        <w:t>1</w:t>
      </w:r>
      <w:r w:rsidR="003B6924" w:rsidRPr="009323B4">
        <w:rPr>
          <w:rFonts w:ascii="Calibri Light" w:hAnsi="Calibri Light" w:cs="Calibri Light"/>
          <w:i/>
          <w:sz w:val="22"/>
          <w:szCs w:val="22"/>
        </w:rPr>
        <w:t xml:space="preserve"> </w:t>
      </w:r>
      <w:r w:rsidR="00003A28" w:rsidRPr="009323B4">
        <w:rPr>
          <w:rFonts w:ascii="Calibri Light" w:hAnsi="Calibri Light" w:cs="Calibri Light"/>
          <w:i/>
          <w:sz w:val="22"/>
          <w:szCs w:val="22"/>
        </w:rPr>
        <w:t>priede</w:t>
      </w:r>
      <w:r w:rsidR="003B6924" w:rsidRPr="009323B4">
        <w:rPr>
          <w:rFonts w:ascii="Calibri Light" w:hAnsi="Calibri Light" w:cs="Calibri Light"/>
          <w:i/>
          <w:sz w:val="22"/>
          <w:szCs w:val="22"/>
        </w:rPr>
        <w:t xml:space="preserve"> nustatytais terminais pateikti prašymą, nurodydami pageidaujamą apžiūros laiką. </w:t>
      </w:r>
    </w:p>
    <w:p w14:paraId="6443D2FF" w14:textId="040A41C9" w:rsidR="00C94B9F" w:rsidRPr="00E73092" w:rsidRDefault="00AD57B1" w:rsidP="00AD57B1">
      <w:pPr>
        <w:pStyle w:val="Antrat1"/>
        <w:spacing w:line="20" w:lineRule="atLeast"/>
        <w:contextualSpacing/>
        <w:rPr>
          <w:rFonts w:ascii="Calibri Light" w:hAnsi="Calibri Light" w:cs="Calibri Light"/>
          <w:sz w:val="28"/>
          <w:szCs w:val="28"/>
        </w:rPr>
      </w:pPr>
      <w:bookmarkStart w:id="10" w:name="_Ref39473754"/>
      <w:bookmarkStart w:id="11" w:name="_Ref39473761"/>
      <w:bookmarkStart w:id="12" w:name="_Ref39474188"/>
      <w:bookmarkStart w:id="13" w:name="_Toc232660655"/>
      <w:r w:rsidRPr="00E73092">
        <w:rPr>
          <w:rFonts w:ascii="Calibri Light" w:hAnsi="Calibri Light" w:cs="Calibri Light"/>
          <w:sz w:val="28"/>
          <w:szCs w:val="28"/>
        </w:rPr>
        <w:lastRenderedPageBreak/>
        <w:t xml:space="preserve">4. </w:t>
      </w:r>
      <w:r w:rsidR="00173ACB" w:rsidRPr="00E73092">
        <w:rPr>
          <w:rFonts w:ascii="Calibri Light" w:hAnsi="Calibri Light" w:cs="Calibri Light"/>
          <w:sz w:val="28"/>
          <w:szCs w:val="28"/>
        </w:rPr>
        <w:t>Tiekėjų pašalinimo pagrindai</w:t>
      </w:r>
      <w:bookmarkEnd w:id="10"/>
      <w:bookmarkEnd w:id="11"/>
      <w:bookmarkEnd w:id="12"/>
      <w:r w:rsidR="00975F1F" w:rsidRPr="00E73092">
        <w:rPr>
          <w:rFonts w:ascii="Calibri Light" w:hAnsi="Calibri Light" w:cs="Calibri Light"/>
          <w:sz w:val="28"/>
          <w:szCs w:val="28"/>
        </w:rPr>
        <w:t xml:space="preserve"> ir kvalifikacijos reikalavimai</w:t>
      </w:r>
      <w:bookmarkEnd w:id="13"/>
    </w:p>
    <w:p w14:paraId="70A4D9D0" w14:textId="77777777" w:rsidR="008D4E8E" w:rsidRPr="005900EB" w:rsidRDefault="002C5249" w:rsidP="008D4E8E">
      <w:pPr>
        <w:pStyle w:val="Sraopastraipa"/>
        <w:numPr>
          <w:ilvl w:val="0"/>
          <w:numId w:val="34"/>
        </w:numPr>
        <w:tabs>
          <w:tab w:val="left" w:pos="1134"/>
          <w:tab w:val="left" w:pos="1276"/>
        </w:tabs>
        <w:spacing w:after="120" w:line="20" w:lineRule="atLeast"/>
        <w:ind w:left="0" w:firstLine="709"/>
        <w:jc w:val="both"/>
        <w:rPr>
          <w:rFonts w:ascii="Calibri Light" w:hAnsi="Calibri Light" w:cs="Calibri Light"/>
          <w:sz w:val="22"/>
          <w:szCs w:val="22"/>
        </w:rPr>
      </w:pPr>
      <w:r w:rsidRPr="005900EB">
        <w:rPr>
          <w:rFonts w:ascii="Calibri Light" w:hAnsi="Calibri Light" w:cs="Calibri Light"/>
          <w:sz w:val="22"/>
          <w:szCs w:val="22"/>
        </w:rPr>
        <w:t>Reikalavimai dėl tiekėjo ir</w:t>
      </w:r>
      <w:bookmarkStart w:id="14" w:name="_Hlk41039660"/>
      <w:r w:rsidR="00942379" w:rsidRPr="005900EB">
        <w:rPr>
          <w:rFonts w:ascii="Calibri Light" w:hAnsi="Calibri Light" w:cs="Calibri Light"/>
          <w:sz w:val="22"/>
          <w:szCs w:val="22"/>
        </w:rPr>
        <w:t xml:space="preserve"> </w:t>
      </w:r>
      <w:r w:rsidRPr="005900EB">
        <w:rPr>
          <w:rFonts w:ascii="Calibri Light" w:hAnsi="Calibri Light" w:cs="Calibri Light"/>
          <w:sz w:val="22"/>
          <w:szCs w:val="22"/>
        </w:rPr>
        <w:t>subtiekėjų</w:t>
      </w:r>
      <w:r w:rsidR="00942379" w:rsidRPr="005900EB">
        <w:rPr>
          <w:rFonts w:ascii="Calibri Light" w:hAnsi="Calibri Light" w:cs="Calibri Light"/>
          <w:sz w:val="22"/>
          <w:szCs w:val="22"/>
        </w:rPr>
        <w:t xml:space="preserve"> (jei taikoma)</w:t>
      </w:r>
      <w:r w:rsidR="00953F2B" w:rsidRPr="005900EB">
        <w:rPr>
          <w:rFonts w:ascii="Calibri Light" w:hAnsi="Calibri Light" w:cs="Calibri Light"/>
          <w:sz w:val="22"/>
          <w:szCs w:val="22"/>
        </w:rPr>
        <w:t xml:space="preserve">, </w:t>
      </w:r>
      <w:r w:rsidR="007F34C7" w:rsidRPr="005900EB">
        <w:rPr>
          <w:rFonts w:ascii="Calibri Light" w:hAnsi="Calibri Light" w:cs="Calibri Light"/>
          <w:sz w:val="22"/>
          <w:szCs w:val="22"/>
        </w:rPr>
        <w:t>ūkio subjektų, kurių pajėgumais tiekėjas remiasi,</w:t>
      </w:r>
      <w:r w:rsidRPr="005900EB">
        <w:rPr>
          <w:rFonts w:ascii="Calibri Light" w:hAnsi="Calibri Light" w:cs="Calibri Light"/>
          <w:sz w:val="22"/>
          <w:szCs w:val="22"/>
        </w:rPr>
        <w:t xml:space="preserve"> </w:t>
      </w:r>
      <w:bookmarkEnd w:id="14"/>
      <w:r w:rsidRPr="005900EB">
        <w:rPr>
          <w:rFonts w:ascii="Calibri Light" w:hAnsi="Calibri Light" w:cs="Calibri Light"/>
          <w:sz w:val="22"/>
          <w:szCs w:val="22"/>
        </w:rPr>
        <w:t xml:space="preserve">pašalinimo pagrindų nebuvimo bei jų nebuvimą patvirtinantys dokumentai nurodyti </w:t>
      </w:r>
      <w:r w:rsidR="006A737F" w:rsidRPr="005900EB">
        <w:rPr>
          <w:rFonts w:ascii="Calibri Light" w:hAnsi="Calibri Light" w:cs="Calibri Light"/>
          <w:sz w:val="22"/>
          <w:szCs w:val="22"/>
        </w:rPr>
        <w:t xml:space="preserve">specialiųjų </w:t>
      </w:r>
      <w:r w:rsidR="006A737F" w:rsidRPr="005900EB">
        <w:rPr>
          <w:rFonts w:ascii="Calibri Light" w:eastAsia="Calibri" w:hAnsi="Calibri Light" w:cs="Calibri Light"/>
          <w:sz w:val="22"/>
          <w:szCs w:val="22"/>
        </w:rPr>
        <w:t>p</w:t>
      </w:r>
      <w:r w:rsidR="00551FA7" w:rsidRPr="005900EB">
        <w:rPr>
          <w:rFonts w:ascii="Calibri Light" w:eastAsia="Calibri" w:hAnsi="Calibri Light" w:cs="Calibri Light"/>
          <w:sz w:val="22"/>
          <w:szCs w:val="22"/>
        </w:rPr>
        <w:t xml:space="preserve">irkimo </w:t>
      </w:r>
      <w:r w:rsidR="006773B6" w:rsidRPr="005900EB">
        <w:rPr>
          <w:rFonts w:ascii="Calibri Light" w:eastAsia="Calibri" w:hAnsi="Calibri Light" w:cs="Calibri Light"/>
          <w:sz w:val="22"/>
          <w:szCs w:val="22"/>
        </w:rPr>
        <w:t xml:space="preserve">sąlygų </w:t>
      </w:r>
      <w:r w:rsidR="003A4DB3" w:rsidRPr="005900EB">
        <w:rPr>
          <w:rFonts w:ascii="Calibri Light" w:hAnsi="Calibri Light" w:cs="Calibri Light"/>
          <w:sz w:val="22"/>
          <w:szCs w:val="22"/>
        </w:rPr>
        <w:t>3</w:t>
      </w:r>
      <w:r w:rsidR="00984B02" w:rsidRPr="005900EB">
        <w:rPr>
          <w:rFonts w:ascii="Calibri Light" w:hAnsi="Calibri Light" w:cs="Calibri Light"/>
          <w:sz w:val="22"/>
          <w:szCs w:val="22"/>
        </w:rPr>
        <w:t xml:space="preserve">  </w:t>
      </w:r>
      <w:r w:rsidR="006773B6" w:rsidRPr="005900EB">
        <w:rPr>
          <w:rFonts w:ascii="Calibri Light" w:eastAsia="Calibri" w:hAnsi="Calibri Light" w:cs="Calibri Light"/>
          <w:sz w:val="22"/>
          <w:szCs w:val="22"/>
        </w:rPr>
        <w:t>priede</w:t>
      </w:r>
      <w:r w:rsidRPr="005900EB">
        <w:rPr>
          <w:rFonts w:ascii="Calibri Light" w:hAnsi="Calibri Light" w:cs="Calibri Light"/>
          <w:sz w:val="22"/>
          <w:szCs w:val="22"/>
        </w:rPr>
        <w:t xml:space="preserve">. </w:t>
      </w:r>
    </w:p>
    <w:p w14:paraId="66887FDF" w14:textId="3362FA47" w:rsidR="00D25AAC" w:rsidRDefault="008D4E8E" w:rsidP="00D25AAC">
      <w:pPr>
        <w:tabs>
          <w:tab w:val="left" w:pos="1134"/>
          <w:tab w:val="left" w:pos="1276"/>
        </w:tabs>
        <w:spacing w:after="120" w:line="20" w:lineRule="atLeast"/>
        <w:ind w:firstLine="709"/>
        <w:jc w:val="both"/>
        <w:rPr>
          <w:rFonts w:ascii="Calibri Light" w:hAnsi="Calibri Light" w:cs="Calibri Light"/>
          <w:color w:val="00B050"/>
          <w:sz w:val="22"/>
          <w:szCs w:val="22"/>
        </w:rPr>
      </w:pPr>
      <w:r w:rsidRPr="005900EB">
        <w:rPr>
          <w:rFonts w:ascii="Calibri Light" w:hAnsi="Calibri Light" w:cs="Calibri Light"/>
          <w:sz w:val="22"/>
          <w:szCs w:val="22"/>
        </w:rPr>
        <w:t xml:space="preserve">4.2. </w:t>
      </w:r>
      <w:r w:rsidR="00A6625B" w:rsidRPr="009323B4">
        <w:rPr>
          <w:rFonts w:ascii="Calibri Light" w:hAnsi="Calibri Light" w:cs="Calibri Light"/>
          <w:sz w:val="22"/>
          <w:szCs w:val="22"/>
        </w:rPr>
        <w:t xml:space="preserve">Tiekėjams nustatomi kvalifikacijos reikalavimai ir jų atitiktį patvirtinantys dokumentai nurodyti </w:t>
      </w:r>
      <w:r w:rsidR="00765189" w:rsidRPr="009323B4">
        <w:rPr>
          <w:rFonts w:ascii="Calibri Light" w:hAnsi="Calibri Light" w:cs="Calibri Light"/>
          <w:sz w:val="22"/>
          <w:szCs w:val="22"/>
        </w:rPr>
        <w:t>specialiųjų p</w:t>
      </w:r>
      <w:r w:rsidR="00551FA7" w:rsidRPr="009323B4">
        <w:rPr>
          <w:rFonts w:ascii="Calibri Light" w:hAnsi="Calibri Light" w:cs="Calibri Light"/>
          <w:sz w:val="22"/>
          <w:szCs w:val="22"/>
        </w:rPr>
        <w:t xml:space="preserve">irkimo </w:t>
      </w:r>
      <w:r w:rsidR="00A6625B" w:rsidRPr="009323B4">
        <w:rPr>
          <w:rFonts w:ascii="Calibri Light" w:hAnsi="Calibri Light" w:cs="Calibri Light"/>
          <w:sz w:val="22"/>
          <w:szCs w:val="22"/>
        </w:rPr>
        <w:t xml:space="preserve">sąlygų </w:t>
      </w:r>
      <w:r w:rsidR="003A4DB3" w:rsidRPr="009323B4">
        <w:rPr>
          <w:rFonts w:ascii="Calibri Light" w:hAnsi="Calibri Light" w:cs="Calibri Light"/>
          <w:sz w:val="22"/>
          <w:szCs w:val="22"/>
        </w:rPr>
        <w:t xml:space="preserve">4 </w:t>
      </w:r>
      <w:r w:rsidR="00A6625B" w:rsidRPr="009323B4">
        <w:rPr>
          <w:rFonts w:ascii="Calibri Light" w:hAnsi="Calibri Light" w:cs="Calibri Light"/>
          <w:sz w:val="22"/>
          <w:szCs w:val="22"/>
        </w:rPr>
        <w:t xml:space="preserve">priede. </w:t>
      </w:r>
    </w:p>
    <w:p w14:paraId="6B2DD4AE" w14:textId="47BCC182" w:rsidR="00D25AAC" w:rsidRPr="005900EB" w:rsidRDefault="00D25AAC" w:rsidP="009323B4">
      <w:pPr>
        <w:tabs>
          <w:tab w:val="left" w:pos="1134"/>
          <w:tab w:val="left" w:pos="1276"/>
        </w:tabs>
        <w:spacing w:after="120" w:line="20" w:lineRule="atLeast"/>
        <w:ind w:firstLine="709"/>
        <w:jc w:val="both"/>
        <w:rPr>
          <w:rFonts w:ascii="Calibri Light" w:hAnsi="Calibri Light" w:cs="Calibri Light"/>
          <w:sz w:val="22"/>
          <w:szCs w:val="22"/>
        </w:rPr>
      </w:pPr>
      <w:r w:rsidRPr="009323B4">
        <w:rPr>
          <w:rFonts w:ascii="Calibri Light" w:hAnsi="Calibri Light" w:cs="Calibri Light"/>
          <w:sz w:val="22"/>
          <w:szCs w:val="22"/>
        </w:rPr>
        <w:t xml:space="preserve">4.3. </w:t>
      </w:r>
      <w:r w:rsidRPr="009323B4">
        <w:rPr>
          <w:rFonts w:asciiTheme="majorHAnsi" w:hAnsiTheme="majorHAnsi" w:cstheme="majorHAnsi"/>
          <w:sz w:val="22"/>
          <w:szCs w:val="22"/>
        </w:rPr>
        <w:t xml:space="preserve">Pašalinimo </w:t>
      </w:r>
      <w:bookmarkStart w:id="15" w:name="_Hlk169595258"/>
      <w:r w:rsidRPr="009323B4">
        <w:rPr>
          <w:rFonts w:asciiTheme="majorHAnsi" w:hAnsiTheme="majorHAnsi" w:cstheme="majorHAnsi"/>
          <w:sz w:val="22"/>
          <w:szCs w:val="22"/>
        </w:rPr>
        <w:t>pagrindų nebuvimą ir kvalifikacijos atitiktį patvirtinančius dokumentus</w:t>
      </w:r>
      <w:bookmarkEnd w:id="15"/>
      <w:r w:rsidRPr="009323B4">
        <w:rPr>
          <w:rFonts w:asciiTheme="majorHAnsi" w:hAnsiTheme="majorHAnsi" w:cstheme="majorHAnsi"/>
          <w:sz w:val="22"/>
          <w:szCs w:val="22"/>
        </w:rPr>
        <w:t>, pagal Perkančiojo subjekto prašymą, privalės pateikti galimas pirkimo laimėtojas. Perkantysis subjektas siekdamas pirkimo procedūrų optimizavimo, nepažeidžiant lygiateisiškumo principu, siekiant įsitikinti tiekėjo atitiktimi pirkimo sąlygų reikalavimams, turi teisę bet kuriuo pirkimo procedūrų metu, iki galimo pirkimo laimėtojo nustatymo, paprašyti pateikti visus ar dalį pašalinimo pagrindų nebuvimą ir kvalifikacijos atitiktį patvirtinančius dokumentus. Tiekėjas tokį Perkančiojo subjekto prašymą privalomai turi vykdyti.</w:t>
      </w:r>
    </w:p>
    <w:p w14:paraId="69D62E2B" w14:textId="7F94BB77" w:rsidR="00A000BE" w:rsidRPr="00E73092" w:rsidRDefault="00D24970" w:rsidP="0037632B">
      <w:pPr>
        <w:pStyle w:val="Antrat1"/>
        <w:tabs>
          <w:tab w:val="left" w:pos="567"/>
        </w:tabs>
        <w:spacing w:after="0"/>
        <w:contextualSpacing/>
        <w:jc w:val="both"/>
        <w:rPr>
          <w:rFonts w:ascii="Calibri Light" w:hAnsi="Calibri Light" w:cs="Calibri Light"/>
          <w:sz w:val="28"/>
          <w:szCs w:val="28"/>
        </w:rPr>
      </w:pPr>
      <w:bookmarkStart w:id="16" w:name="_Toc232660656"/>
      <w:r w:rsidRPr="00E73092">
        <w:rPr>
          <w:rFonts w:ascii="Calibri Light" w:hAnsi="Calibri Light" w:cs="Calibri Light"/>
          <w:sz w:val="28"/>
          <w:szCs w:val="28"/>
        </w:rPr>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6"/>
      <w:r w:rsidR="009743D3" w:rsidRPr="00E73092">
        <w:rPr>
          <w:rFonts w:ascii="Calibri Light" w:hAnsi="Calibri Light" w:cs="Calibri Light"/>
          <w:sz w:val="28"/>
          <w:szCs w:val="28"/>
        </w:rPr>
        <w:t xml:space="preserve"> </w:t>
      </w:r>
    </w:p>
    <w:p w14:paraId="1CA0A6BA" w14:textId="0B8D632E" w:rsidR="000937F2" w:rsidRPr="00365321" w:rsidRDefault="000E4E0B" w:rsidP="000937F2">
      <w:pPr>
        <w:pStyle w:val="Sraopastraipa"/>
        <w:numPr>
          <w:ilvl w:val="1"/>
          <w:numId w:val="39"/>
        </w:numPr>
        <w:tabs>
          <w:tab w:val="left" w:pos="993"/>
        </w:tabs>
        <w:spacing w:after="0" w:line="240" w:lineRule="auto"/>
        <w:ind w:left="0" w:firstLine="709"/>
        <w:jc w:val="both"/>
        <w:rPr>
          <w:rFonts w:asciiTheme="majorHAnsi" w:hAnsiTheme="majorHAnsi" w:cstheme="majorHAnsi"/>
          <w:iCs/>
          <w:sz w:val="22"/>
          <w:szCs w:val="22"/>
        </w:rPr>
      </w:pPr>
      <w:r w:rsidRPr="00365321">
        <w:rPr>
          <w:rFonts w:asciiTheme="majorHAnsi" w:hAnsiTheme="majorHAnsi" w:cstheme="majorHAnsi"/>
          <w:iCs/>
          <w:sz w:val="22"/>
          <w:szCs w:val="22"/>
        </w:rPr>
        <w:t>PS</w:t>
      </w:r>
      <w:r w:rsidR="0025176F" w:rsidRPr="00365321">
        <w:rPr>
          <w:rFonts w:asciiTheme="majorHAnsi" w:hAnsiTheme="majorHAnsi" w:cstheme="majorHAnsi"/>
          <w:iCs/>
          <w:sz w:val="22"/>
          <w:szCs w:val="22"/>
        </w:rPr>
        <w:t xml:space="preserve"> </w:t>
      </w:r>
      <w:r w:rsidR="00A75148" w:rsidRPr="00365321">
        <w:rPr>
          <w:rFonts w:asciiTheme="majorHAnsi" w:hAnsiTheme="majorHAnsi" w:cstheme="majorHAnsi"/>
          <w:iCs/>
          <w:sz w:val="22"/>
          <w:szCs w:val="22"/>
        </w:rPr>
        <w:t xml:space="preserve">atmes tiekėjo </w:t>
      </w:r>
      <w:r w:rsidR="00B42273" w:rsidRPr="00365321">
        <w:rPr>
          <w:rFonts w:asciiTheme="majorHAnsi" w:hAnsiTheme="majorHAnsi" w:cstheme="majorHAnsi"/>
          <w:iCs/>
          <w:sz w:val="22"/>
          <w:szCs w:val="22"/>
        </w:rPr>
        <w:t>p</w:t>
      </w:r>
      <w:r w:rsidR="00A75148" w:rsidRPr="00365321">
        <w:rPr>
          <w:rFonts w:asciiTheme="majorHAnsi" w:hAnsiTheme="majorHAnsi" w:cstheme="majorHAnsi"/>
          <w:iCs/>
          <w:sz w:val="22"/>
          <w:szCs w:val="22"/>
        </w:rPr>
        <w:t>asiūlymą,</w:t>
      </w:r>
      <w:r w:rsidR="005669CC" w:rsidRPr="00365321">
        <w:rPr>
          <w:rFonts w:asciiTheme="majorHAnsi" w:hAnsiTheme="majorHAnsi" w:cstheme="majorHAnsi"/>
          <w:iCs/>
          <w:sz w:val="22"/>
          <w:szCs w:val="22"/>
        </w:rPr>
        <w:t xml:space="preserve"> </w:t>
      </w:r>
      <w:r w:rsidR="0093261C" w:rsidRPr="00365321">
        <w:rPr>
          <w:rFonts w:asciiTheme="majorHAnsi" w:hAnsiTheme="majorHAnsi" w:cstheme="majorHAnsi"/>
          <w:iCs/>
          <w:sz w:val="22"/>
          <w:szCs w:val="22"/>
        </w:rPr>
        <w:t xml:space="preserve">jei </w:t>
      </w:r>
      <w:r w:rsidR="001A0B73" w:rsidRPr="00365321">
        <w:rPr>
          <w:rFonts w:asciiTheme="majorHAnsi" w:hAnsiTheme="majorHAnsi" w:cstheme="majorHAnsi"/>
          <w:iCs/>
          <w:sz w:val="22"/>
          <w:szCs w:val="22"/>
        </w:rPr>
        <w:t>bus tenkinam</w:t>
      </w:r>
      <w:r w:rsidR="00E9667A" w:rsidRPr="00365321">
        <w:rPr>
          <w:rFonts w:asciiTheme="majorHAnsi" w:hAnsiTheme="majorHAnsi" w:cstheme="majorHAnsi"/>
          <w:iCs/>
          <w:sz w:val="22"/>
          <w:szCs w:val="22"/>
        </w:rPr>
        <w:t>a</w:t>
      </w:r>
      <w:r w:rsidR="001A0B73" w:rsidRPr="00365321">
        <w:rPr>
          <w:rFonts w:asciiTheme="majorHAnsi" w:hAnsiTheme="majorHAnsi" w:cstheme="majorHAnsi"/>
          <w:iCs/>
          <w:sz w:val="22"/>
          <w:szCs w:val="22"/>
        </w:rPr>
        <w:t xml:space="preserve"> </w:t>
      </w:r>
      <w:r w:rsidR="00E9667A" w:rsidRPr="00365321">
        <w:rPr>
          <w:rFonts w:asciiTheme="majorHAnsi" w:hAnsiTheme="majorHAnsi" w:cstheme="majorHAnsi"/>
          <w:iCs/>
          <w:sz w:val="22"/>
          <w:szCs w:val="22"/>
        </w:rPr>
        <w:t>bent viena</w:t>
      </w:r>
      <w:r w:rsidR="0093261C" w:rsidRPr="00365321">
        <w:rPr>
          <w:rFonts w:asciiTheme="majorHAnsi" w:hAnsiTheme="majorHAnsi" w:cstheme="majorHAnsi"/>
          <w:iCs/>
          <w:sz w:val="22"/>
          <w:szCs w:val="22"/>
        </w:rPr>
        <w:t xml:space="preserve"> </w:t>
      </w:r>
      <w:r w:rsidR="00CD46A4" w:rsidRPr="00365321">
        <w:rPr>
          <w:rFonts w:asciiTheme="majorHAnsi" w:hAnsiTheme="majorHAnsi" w:cstheme="majorHAnsi"/>
          <w:iCs/>
          <w:sz w:val="22"/>
          <w:szCs w:val="22"/>
        </w:rPr>
        <w:t>PĮ 58 str. 4</w:t>
      </w:r>
      <w:r w:rsidR="00CD46A4" w:rsidRPr="00365321">
        <w:rPr>
          <w:rFonts w:asciiTheme="majorHAnsi" w:hAnsiTheme="majorHAnsi" w:cstheme="majorHAnsi"/>
          <w:iCs/>
          <w:sz w:val="22"/>
          <w:szCs w:val="22"/>
          <w:vertAlign w:val="superscript"/>
        </w:rPr>
        <w:t>1</w:t>
      </w:r>
      <w:r w:rsidR="00CD46A4" w:rsidRPr="00365321">
        <w:rPr>
          <w:rFonts w:asciiTheme="majorHAnsi" w:hAnsiTheme="majorHAnsi" w:cstheme="majorHAnsi"/>
          <w:iCs/>
          <w:sz w:val="22"/>
          <w:szCs w:val="22"/>
        </w:rPr>
        <w:t xml:space="preserve"> </w:t>
      </w:r>
      <w:r w:rsidR="001A0B73" w:rsidRPr="00365321">
        <w:rPr>
          <w:rFonts w:asciiTheme="majorHAnsi" w:hAnsiTheme="majorHAnsi" w:cstheme="majorHAnsi"/>
          <w:iCs/>
          <w:sz w:val="22"/>
          <w:szCs w:val="22"/>
        </w:rPr>
        <w:t>dalies 1-</w:t>
      </w:r>
      <w:r w:rsidR="005C03D1" w:rsidRPr="00365321">
        <w:rPr>
          <w:rFonts w:asciiTheme="majorHAnsi" w:hAnsiTheme="majorHAnsi" w:cstheme="majorHAnsi"/>
          <w:iCs/>
          <w:sz w:val="22"/>
          <w:szCs w:val="22"/>
        </w:rPr>
        <w:t>6</w:t>
      </w:r>
      <w:r w:rsidR="001A0B73" w:rsidRPr="00365321">
        <w:rPr>
          <w:rFonts w:asciiTheme="majorHAnsi" w:hAnsiTheme="majorHAnsi" w:cstheme="majorHAnsi"/>
          <w:iCs/>
          <w:sz w:val="22"/>
          <w:szCs w:val="22"/>
        </w:rPr>
        <w:t xml:space="preserve"> punktuose nurodyt</w:t>
      </w:r>
      <w:r w:rsidR="00E9667A" w:rsidRPr="00365321">
        <w:rPr>
          <w:rFonts w:asciiTheme="majorHAnsi" w:hAnsiTheme="majorHAnsi" w:cstheme="majorHAnsi"/>
          <w:iCs/>
          <w:sz w:val="22"/>
          <w:szCs w:val="22"/>
        </w:rPr>
        <w:t>ų</w:t>
      </w:r>
      <w:r w:rsidR="001A0B73" w:rsidRPr="00365321">
        <w:rPr>
          <w:rFonts w:asciiTheme="majorHAnsi" w:hAnsiTheme="majorHAnsi" w:cstheme="majorHAnsi"/>
          <w:iCs/>
          <w:sz w:val="22"/>
          <w:szCs w:val="22"/>
        </w:rPr>
        <w:t xml:space="preserve"> sąlyg</w:t>
      </w:r>
      <w:r w:rsidR="00E9667A" w:rsidRPr="00365321">
        <w:rPr>
          <w:rFonts w:asciiTheme="majorHAnsi" w:hAnsiTheme="majorHAnsi" w:cstheme="majorHAnsi"/>
          <w:iCs/>
          <w:sz w:val="22"/>
          <w:szCs w:val="22"/>
        </w:rPr>
        <w:t>ų</w:t>
      </w:r>
      <w:r w:rsidR="001A0B73" w:rsidRPr="00365321">
        <w:rPr>
          <w:rFonts w:asciiTheme="majorHAnsi" w:hAnsiTheme="majorHAnsi" w:cstheme="majorHAnsi"/>
          <w:iCs/>
          <w:sz w:val="22"/>
          <w:szCs w:val="22"/>
        </w:rPr>
        <w:t xml:space="preserve">. </w:t>
      </w:r>
      <w:r w:rsidR="00A75148" w:rsidRPr="00365321">
        <w:rPr>
          <w:rFonts w:asciiTheme="majorHAnsi" w:hAnsiTheme="majorHAnsi" w:cstheme="majorHAnsi"/>
          <w:iCs/>
          <w:sz w:val="22"/>
          <w:szCs w:val="22"/>
        </w:rPr>
        <w:t xml:space="preserve"> </w:t>
      </w:r>
      <w:r w:rsidR="00E3468A" w:rsidRPr="00365321">
        <w:rPr>
          <w:rFonts w:asciiTheme="majorHAnsi" w:hAnsiTheme="majorHAnsi" w:cstheme="majorHAnsi"/>
          <w:iCs/>
          <w:sz w:val="22"/>
          <w:szCs w:val="22"/>
        </w:rPr>
        <w:t>Atitiktį Tiekėjas deklaruoja užpildydamas pasiūlymo formą.</w:t>
      </w:r>
    </w:p>
    <w:p w14:paraId="41F1DB2E" w14:textId="2CC3D892" w:rsidR="006251BE" w:rsidRPr="00365321" w:rsidRDefault="006251BE" w:rsidP="006251BE">
      <w:pPr>
        <w:spacing w:after="0" w:line="240" w:lineRule="auto"/>
        <w:jc w:val="both"/>
        <w:rPr>
          <w:rFonts w:asciiTheme="majorHAnsi" w:hAnsiTheme="majorHAnsi" w:cstheme="majorHAnsi"/>
          <w:iCs/>
          <w:sz w:val="22"/>
          <w:szCs w:val="22"/>
        </w:rPr>
      </w:pPr>
      <w:r w:rsidRPr="00365321">
        <w:rPr>
          <w:rFonts w:asciiTheme="majorHAnsi" w:hAnsiTheme="majorHAnsi" w:cstheme="majorHAnsi"/>
          <w:iCs/>
          <w:sz w:val="22"/>
          <w:szCs w:val="22"/>
        </w:rPr>
        <w:t xml:space="preserve">Jei perkančioji organizacija nuostatas, susijusias su nacionaliniu saugumu, kaip nurodyta </w:t>
      </w:r>
      <w:r w:rsidR="00BB4852" w:rsidRPr="00365321">
        <w:rPr>
          <w:rFonts w:asciiTheme="majorHAnsi" w:hAnsiTheme="majorHAnsi" w:cstheme="majorHAnsi"/>
          <w:iCs/>
          <w:sz w:val="22"/>
          <w:szCs w:val="22"/>
        </w:rPr>
        <w:t>PĮ 58 str. 4</w:t>
      </w:r>
      <w:r w:rsidR="00BB4852" w:rsidRPr="00365321">
        <w:rPr>
          <w:rFonts w:asciiTheme="majorHAnsi" w:hAnsiTheme="majorHAnsi" w:cstheme="majorHAnsi"/>
          <w:iCs/>
          <w:sz w:val="22"/>
          <w:szCs w:val="22"/>
          <w:vertAlign w:val="superscript"/>
        </w:rPr>
        <w:t>1</w:t>
      </w:r>
      <w:r w:rsidR="00BB4852" w:rsidRPr="00365321">
        <w:rPr>
          <w:rFonts w:asciiTheme="majorHAnsi" w:hAnsiTheme="majorHAnsi" w:cstheme="majorHAnsi"/>
          <w:iCs/>
          <w:sz w:val="22"/>
          <w:szCs w:val="22"/>
        </w:rPr>
        <w:t xml:space="preserve"> </w:t>
      </w:r>
      <w:r w:rsidRPr="00365321">
        <w:rPr>
          <w:rFonts w:asciiTheme="majorHAnsi" w:hAnsiTheme="majorHAnsi" w:cstheme="majorHAnsi"/>
          <w:iCs/>
          <w:sz w:val="22"/>
          <w:szCs w:val="22"/>
        </w:rPr>
        <w:t>dalies 1 ir 2 punktuose, pasirenka taikyti visa apimtimi, tačiau susiaurindama subjektų, kuriems taikytini reikalavimai imtį:</w:t>
      </w:r>
    </w:p>
    <w:p w14:paraId="4C4FC79A" w14:textId="2391D8BD" w:rsidR="006251BE" w:rsidRPr="00365321" w:rsidRDefault="006251BE" w:rsidP="00365321">
      <w:pPr>
        <w:spacing w:after="0" w:line="240" w:lineRule="auto"/>
        <w:jc w:val="both"/>
        <w:rPr>
          <w:rFonts w:asciiTheme="majorHAnsi" w:hAnsiTheme="majorHAnsi" w:cstheme="majorHAnsi"/>
          <w:iCs/>
          <w:sz w:val="22"/>
          <w:szCs w:val="22"/>
        </w:rPr>
      </w:pPr>
      <w:r w:rsidRPr="00365321">
        <w:rPr>
          <w:rFonts w:asciiTheme="majorHAnsi" w:hAnsiTheme="majorHAnsi" w:cstheme="majorHAnsi"/>
          <w:iCs/>
          <w:sz w:val="22"/>
          <w:szCs w:val="22"/>
        </w:rPr>
        <w:t>Perka</w:t>
      </w:r>
      <w:r w:rsidR="007E46EA" w:rsidRPr="00365321">
        <w:rPr>
          <w:rFonts w:asciiTheme="majorHAnsi" w:hAnsiTheme="majorHAnsi" w:cstheme="majorHAnsi"/>
          <w:iCs/>
          <w:sz w:val="22"/>
          <w:szCs w:val="22"/>
        </w:rPr>
        <w:t>ntysis subjektas</w:t>
      </w:r>
      <w:r w:rsidRPr="00365321">
        <w:rPr>
          <w:rFonts w:asciiTheme="majorHAnsi" w:hAnsiTheme="majorHAnsi" w:cstheme="majorHAnsi"/>
          <w:iCs/>
          <w:sz w:val="22"/>
          <w:szCs w:val="22"/>
        </w:rPr>
        <w:t xml:space="preserve"> atmes tiekėjo pasiūlymą, jei </w:t>
      </w:r>
      <w:r w:rsidR="00BB4852" w:rsidRPr="00365321">
        <w:rPr>
          <w:rFonts w:asciiTheme="majorHAnsi" w:hAnsiTheme="majorHAnsi" w:cstheme="majorHAnsi"/>
          <w:iCs/>
          <w:sz w:val="22"/>
          <w:szCs w:val="22"/>
        </w:rPr>
        <w:t>PĮ 58 str. 4</w:t>
      </w:r>
      <w:r w:rsidR="00BB4852" w:rsidRPr="00365321">
        <w:rPr>
          <w:rFonts w:asciiTheme="majorHAnsi" w:hAnsiTheme="majorHAnsi" w:cstheme="majorHAnsi"/>
          <w:iCs/>
          <w:sz w:val="22"/>
          <w:szCs w:val="22"/>
          <w:vertAlign w:val="superscript"/>
        </w:rPr>
        <w:t>1</w:t>
      </w:r>
      <w:r w:rsidR="00BB4852" w:rsidRPr="00365321">
        <w:rPr>
          <w:rFonts w:asciiTheme="majorHAnsi" w:hAnsiTheme="majorHAnsi" w:cstheme="majorHAnsi"/>
          <w:iCs/>
          <w:sz w:val="22"/>
          <w:szCs w:val="22"/>
        </w:rPr>
        <w:t xml:space="preserve"> </w:t>
      </w:r>
      <w:r w:rsidRPr="00365321">
        <w:rPr>
          <w:rFonts w:asciiTheme="majorHAnsi" w:hAnsiTheme="majorHAnsi" w:cstheme="majorHAnsi"/>
          <w:iCs/>
          <w:sz w:val="22"/>
          <w:szCs w:val="22"/>
        </w:rPr>
        <w:t xml:space="preserve">dalies 1 ir 2 punkte nurodytas sąlygas tenkins tiekėjas </w:t>
      </w:r>
      <w:r w:rsidR="001E21AE" w:rsidRPr="00365321">
        <w:rPr>
          <w:rFonts w:asciiTheme="majorHAnsi" w:hAnsiTheme="majorHAnsi" w:cstheme="majorHAnsi"/>
          <w:iCs/>
          <w:sz w:val="22"/>
          <w:szCs w:val="22"/>
        </w:rPr>
        <w:t>,</w:t>
      </w:r>
      <w:r w:rsidRPr="00365321">
        <w:rPr>
          <w:rFonts w:asciiTheme="majorHAnsi" w:hAnsiTheme="majorHAnsi" w:cstheme="majorHAnsi"/>
          <w:iCs/>
          <w:sz w:val="22"/>
          <w:szCs w:val="22"/>
        </w:rPr>
        <w:t>jo subtiekėjai</w:t>
      </w:r>
      <w:r w:rsidR="001E21AE" w:rsidRPr="00365321">
        <w:rPr>
          <w:rFonts w:asciiTheme="majorHAnsi" w:hAnsiTheme="majorHAnsi" w:cstheme="majorHAnsi"/>
          <w:iCs/>
          <w:sz w:val="22"/>
          <w:szCs w:val="22"/>
        </w:rPr>
        <w:t xml:space="preserve"> ir</w:t>
      </w:r>
      <w:r w:rsidRPr="00365321">
        <w:rPr>
          <w:rFonts w:asciiTheme="majorHAnsi" w:hAnsiTheme="majorHAnsi" w:cstheme="majorHAnsi"/>
          <w:iCs/>
          <w:sz w:val="22"/>
          <w:szCs w:val="22"/>
        </w:rPr>
        <w:t xml:space="preserve"> ūkio subjektai, kurių pajėgumais remiamasi. Tiekėjas </w:t>
      </w:r>
      <w:r w:rsidR="003F0DB9" w:rsidRPr="00365321">
        <w:rPr>
          <w:rFonts w:asciiTheme="majorHAnsi" w:hAnsiTheme="majorHAnsi" w:cstheme="majorHAnsi"/>
          <w:iCs/>
          <w:sz w:val="22"/>
          <w:szCs w:val="22"/>
        </w:rPr>
        <w:t>atitikimą deklaruoja užpildydamas pasiūlymo form</w:t>
      </w:r>
      <w:r w:rsidR="001E21AE" w:rsidRPr="00365321">
        <w:rPr>
          <w:rFonts w:asciiTheme="majorHAnsi" w:hAnsiTheme="majorHAnsi" w:cstheme="majorHAnsi"/>
          <w:iCs/>
          <w:sz w:val="22"/>
          <w:szCs w:val="22"/>
        </w:rPr>
        <w:t>ą</w:t>
      </w:r>
      <w:r w:rsidRPr="00365321">
        <w:rPr>
          <w:rFonts w:asciiTheme="majorHAnsi" w:hAnsiTheme="majorHAnsi" w:cstheme="majorHAnsi"/>
          <w:iCs/>
          <w:sz w:val="22"/>
          <w:szCs w:val="22"/>
        </w:rPr>
        <w:t>.</w:t>
      </w:r>
    </w:p>
    <w:p w14:paraId="461C3595"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456A2D" w:rsidRPr="000E2C36">
        <w:rPr>
          <w:rFonts w:ascii="Calibri Light" w:hAnsi="Calibri Light" w:cs="Calibri Light"/>
          <w:sz w:val="22"/>
          <w:szCs w:val="22"/>
        </w:rPr>
        <w:t xml:space="preserve"> kilus abejonių </w:t>
      </w:r>
      <w:r w:rsidR="00DD5EB4" w:rsidRPr="000E2C36">
        <w:rPr>
          <w:rFonts w:ascii="Calibri Light" w:hAnsi="Calibri Light" w:cs="Calibri Light"/>
          <w:sz w:val="22"/>
          <w:szCs w:val="22"/>
        </w:rPr>
        <w:t>dėl tiekėjo deklaracijoje</w:t>
      </w:r>
      <w:r w:rsidR="00E3468A" w:rsidRPr="000E2C36">
        <w:rPr>
          <w:rFonts w:ascii="Calibri Light" w:hAnsi="Calibri Light" w:cs="Calibri Light"/>
          <w:sz w:val="22"/>
          <w:szCs w:val="22"/>
        </w:rPr>
        <w:t xml:space="preserve"> (pasiūlymo formoje)</w:t>
      </w:r>
      <w:r w:rsidR="00DD5EB4" w:rsidRPr="000E2C36">
        <w:rPr>
          <w:rFonts w:ascii="Calibri Light" w:hAnsi="Calibri Light" w:cs="Calibri Light"/>
          <w:sz w:val="22"/>
          <w:szCs w:val="22"/>
        </w:rPr>
        <w:t xml:space="preserve"> </w:t>
      </w:r>
      <w:r w:rsidR="00EC5275" w:rsidRPr="000E2C36">
        <w:rPr>
          <w:rFonts w:ascii="Calibri Light" w:hAnsi="Calibri Light" w:cs="Calibri Light"/>
          <w:sz w:val="22"/>
          <w:szCs w:val="22"/>
        </w:rPr>
        <w:t>nurodytos informacijos</w:t>
      </w:r>
      <w:r w:rsidR="00046DDC" w:rsidRPr="000E2C36">
        <w:rPr>
          <w:rFonts w:ascii="Calibri Light" w:hAnsi="Calibri Light" w:cs="Calibri Light"/>
          <w:sz w:val="22"/>
          <w:szCs w:val="22"/>
        </w:rPr>
        <w:t xml:space="preserve"> teisingumo, </w:t>
      </w:r>
      <w:r w:rsidR="0003281A" w:rsidRPr="000E2C36">
        <w:rPr>
          <w:rFonts w:ascii="Calibri Light" w:hAnsi="Calibri Light" w:cs="Calibri Light"/>
          <w:sz w:val="22"/>
          <w:szCs w:val="22"/>
        </w:rPr>
        <w:t xml:space="preserve">ji prašys </w:t>
      </w:r>
      <w:r w:rsidR="00D03F7E" w:rsidRPr="000E2C36">
        <w:rPr>
          <w:rFonts w:ascii="Calibri Light" w:hAnsi="Calibri Light" w:cs="Calibri Light"/>
          <w:sz w:val="22"/>
          <w:szCs w:val="22"/>
        </w:rPr>
        <w:t xml:space="preserve">ekonomiškai naudingiausią  pasiūlymą pateikusio tiekėjo </w:t>
      </w:r>
      <w:r w:rsidR="007E0B96" w:rsidRPr="000E2C36">
        <w:rPr>
          <w:rFonts w:ascii="Calibri Light" w:hAnsi="Calibri Light" w:cs="Calibri Light"/>
          <w:sz w:val="22"/>
          <w:szCs w:val="22"/>
        </w:rPr>
        <w:t xml:space="preserve">pateikti </w:t>
      </w:r>
      <w:r w:rsidR="00A343F4" w:rsidRPr="000E2C36">
        <w:rPr>
          <w:rFonts w:ascii="Calibri Light" w:hAnsi="Calibri Light" w:cs="Calibri Light"/>
          <w:sz w:val="22"/>
          <w:szCs w:val="22"/>
        </w:rPr>
        <w:t xml:space="preserve">šioje deklaracijoje </w:t>
      </w:r>
      <w:r w:rsidR="007E0B96" w:rsidRPr="000E2C36">
        <w:rPr>
          <w:rFonts w:ascii="Calibri Light" w:hAnsi="Calibri Light" w:cs="Calibri Light"/>
          <w:sz w:val="22"/>
          <w:szCs w:val="22"/>
        </w:rPr>
        <w:t>nurodytą inf</w:t>
      </w:r>
      <w:r w:rsidR="00A343F4" w:rsidRPr="000E2C36">
        <w:rPr>
          <w:rFonts w:ascii="Calibri Light" w:hAnsi="Calibri Light" w:cs="Calibri Light"/>
          <w:sz w:val="22"/>
          <w:szCs w:val="22"/>
        </w:rPr>
        <w:t>ormaciją</w:t>
      </w:r>
      <w:r w:rsidR="007E0B96" w:rsidRPr="000E2C36">
        <w:rPr>
          <w:rFonts w:ascii="Calibri Light" w:hAnsi="Calibri Light" w:cs="Calibri Light"/>
          <w:sz w:val="22"/>
          <w:szCs w:val="22"/>
        </w:rPr>
        <w:t xml:space="preserve"> patvirtinančius, </w:t>
      </w:r>
      <w:r w:rsidR="00B2239D" w:rsidRPr="000E2C36">
        <w:rPr>
          <w:rFonts w:ascii="Calibri Light" w:hAnsi="Calibri Light" w:cs="Calibri Light"/>
          <w:sz w:val="22"/>
          <w:szCs w:val="22"/>
        </w:rPr>
        <w:t xml:space="preserve">VPĮ </w:t>
      </w:r>
      <w:r w:rsidR="004C1141" w:rsidRPr="000E2C36">
        <w:rPr>
          <w:rFonts w:ascii="Calibri Light" w:hAnsi="Calibri Light" w:cs="Calibri Light"/>
          <w:sz w:val="22"/>
          <w:szCs w:val="22"/>
        </w:rPr>
        <w:t xml:space="preserve">51 straipsnio 12 dalyje </w:t>
      </w:r>
      <w:r w:rsidR="007E0B96" w:rsidRPr="000E2C36">
        <w:rPr>
          <w:rFonts w:ascii="Calibri Light" w:hAnsi="Calibri Light" w:cs="Calibri Light"/>
          <w:sz w:val="22"/>
          <w:szCs w:val="22"/>
        </w:rPr>
        <w:t>nurodytus</w:t>
      </w:r>
      <w:r w:rsidR="00BF2B58" w:rsidRPr="000E2C36">
        <w:rPr>
          <w:rFonts w:ascii="Calibri Light" w:hAnsi="Calibri Light" w:cs="Calibri Light"/>
          <w:sz w:val="22"/>
          <w:szCs w:val="22"/>
        </w:rPr>
        <w:t xml:space="preserve"> ar kitus </w:t>
      </w:r>
      <w:r w:rsidR="00A80043" w:rsidRPr="000E2C36">
        <w:rPr>
          <w:rFonts w:ascii="Calibri Light" w:hAnsi="Calibri Light" w:cs="Calibri Light"/>
          <w:sz w:val="22"/>
          <w:szCs w:val="22"/>
        </w:rPr>
        <w:t>PS</w:t>
      </w:r>
      <w:r w:rsidR="00BF2B58" w:rsidRPr="000E2C36">
        <w:rPr>
          <w:rFonts w:ascii="Calibri Light" w:hAnsi="Calibri Light" w:cs="Calibri Light"/>
          <w:sz w:val="22"/>
          <w:szCs w:val="22"/>
        </w:rPr>
        <w:t xml:space="preserve"> priimtinus </w:t>
      </w:r>
      <w:r w:rsidR="00537A4A" w:rsidRPr="000E2C36">
        <w:rPr>
          <w:rFonts w:ascii="Calibri Light" w:hAnsi="Calibri Light" w:cs="Calibri Light"/>
          <w:sz w:val="22"/>
          <w:szCs w:val="22"/>
        </w:rPr>
        <w:t>dokumentus</w:t>
      </w:r>
      <w:r w:rsidR="00BF2B58" w:rsidRPr="000E2C36">
        <w:rPr>
          <w:rFonts w:ascii="Calibri Light" w:hAnsi="Calibri Light" w:cs="Calibri Light"/>
          <w:sz w:val="22"/>
          <w:szCs w:val="22"/>
        </w:rPr>
        <w:t>.</w:t>
      </w:r>
      <w:r w:rsidR="00537A4A" w:rsidRPr="000E2C36">
        <w:rPr>
          <w:rFonts w:ascii="Calibri Light" w:hAnsi="Calibri Light" w:cs="Calibri Light"/>
          <w:sz w:val="22"/>
          <w:szCs w:val="22"/>
        </w:rPr>
        <w:t xml:space="preserve"> </w:t>
      </w:r>
      <w:r w:rsidR="00476119" w:rsidRPr="000E2C36">
        <w:rPr>
          <w:rFonts w:ascii="Calibri Light" w:hAnsi="Calibri Light" w:cs="Calibri Light"/>
          <w:sz w:val="22"/>
          <w:szCs w:val="22"/>
        </w:rPr>
        <w:t xml:space="preserve">Tokių dokumentų </w:t>
      </w:r>
      <w:r w:rsidRPr="000E2C36">
        <w:rPr>
          <w:rFonts w:ascii="Calibri Light" w:hAnsi="Calibri Light" w:cs="Calibri Light"/>
          <w:sz w:val="22"/>
          <w:szCs w:val="22"/>
        </w:rPr>
        <w:t>PS</w:t>
      </w:r>
      <w:r w:rsidR="00476119" w:rsidRPr="000E2C36">
        <w:rPr>
          <w:rFonts w:ascii="Calibri Light" w:hAnsi="Calibri Light" w:cs="Calibri Light"/>
          <w:sz w:val="22"/>
          <w:szCs w:val="22"/>
        </w:rPr>
        <w:t xml:space="preserve"> gali prašyti bet </w:t>
      </w:r>
      <w:r w:rsidR="00344F46" w:rsidRPr="000E2C36">
        <w:rPr>
          <w:rFonts w:ascii="Calibri Light" w:hAnsi="Calibri Light" w:cs="Calibri Light"/>
          <w:sz w:val="22"/>
          <w:szCs w:val="22"/>
        </w:rPr>
        <w:t xml:space="preserve">kuriuo pirkimo procedūros metu siekdama užtikrinti tinkamą </w:t>
      </w:r>
      <w:r w:rsidR="00F11188" w:rsidRPr="000E2C36">
        <w:rPr>
          <w:rFonts w:ascii="Calibri Light" w:hAnsi="Calibri Light" w:cs="Calibri Light"/>
          <w:sz w:val="22"/>
          <w:szCs w:val="22"/>
        </w:rPr>
        <w:t>p</w:t>
      </w:r>
      <w:r w:rsidR="00344F46" w:rsidRPr="000E2C36">
        <w:rPr>
          <w:rFonts w:ascii="Calibri Light" w:hAnsi="Calibri Light" w:cs="Calibri Light"/>
          <w:sz w:val="22"/>
          <w:szCs w:val="22"/>
        </w:rPr>
        <w:t>irkimo procedūros atlikimą.</w:t>
      </w:r>
    </w:p>
    <w:p w14:paraId="4CF616FE"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62770C" w:rsidRPr="000E2C36">
        <w:rPr>
          <w:rFonts w:ascii="Calibri Light" w:hAnsi="Calibri Light" w:cs="Calibri Light"/>
          <w:sz w:val="22"/>
          <w:szCs w:val="22"/>
        </w:rPr>
        <w:t>,</w:t>
      </w:r>
      <w:r w:rsidR="00145B8E" w:rsidRPr="000E2C36">
        <w:rPr>
          <w:rFonts w:ascii="Calibri Light" w:hAnsi="Calibri Light" w:cs="Calibri Light"/>
          <w:sz w:val="22"/>
          <w:szCs w:val="22"/>
        </w:rPr>
        <w:t xml:space="preserve"> įvertin</w:t>
      </w:r>
      <w:r w:rsidR="00BE2699" w:rsidRPr="000E2C36">
        <w:rPr>
          <w:rFonts w:ascii="Calibri Light" w:hAnsi="Calibri Light" w:cs="Calibri Light"/>
          <w:sz w:val="22"/>
          <w:szCs w:val="22"/>
        </w:rPr>
        <w:t xml:space="preserve">usi visus galinčius kelti grėsmę nacionalinio saugumo interesams rizikos veiksnius </w:t>
      </w:r>
      <w:r w:rsidR="007F6C5E" w:rsidRPr="000E2C36">
        <w:rPr>
          <w:rFonts w:ascii="Calibri Light" w:hAnsi="Calibri Light" w:cs="Calibri Light"/>
          <w:sz w:val="22"/>
          <w:szCs w:val="22"/>
        </w:rPr>
        <w:t>numato</w:t>
      </w:r>
      <w:r w:rsidR="00BE2699" w:rsidRPr="000E2C36">
        <w:rPr>
          <w:rFonts w:ascii="Calibri Light" w:hAnsi="Calibri Light" w:cs="Calibri Light"/>
          <w:sz w:val="22"/>
          <w:szCs w:val="22"/>
        </w:rPr>
        <w:t xml:space="preserve">, kad šiame pirkime </w:t>
      </w:r>
      <w:r w:rsidR="00314A80" w:rsidRPr="000E2C36">
        <w:rPr>
          <w:rFonts w:ascii="Calibri Light" w:hAnsi="Calibri Light" w:cs="Calibri Light"/>
          <w:sz w:val="22"/>
          <w:szCs w:val="22"/>
        </w:rPr>
        <w:t xml:space="preserve">negali </w:t>
      </w:r>
      <w:r w:rsidR="00DF6558" w:rsidRPr="000E2C36">
        <w:rPr>
          <w:rFonts w:ascii="Calibri Light" w:hAnsi="Calibri Light" w:cs="Calibri Light"/>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CD46A4" w:rsidRPr="000E2C36">
        <w:rPr>
          <w:rFonts w:ascii="Calibri Light" w:hAnsi="Calibri Light" w:cs="Calibri Light"/>
          <w:i/>
          <w:iCs/>
          <w:sz w:val="22"/>
          <w:szCs w:val="22"/>
        </w:rPr>
        <w:t xml:space="preserve">PĮ 29 str. 5 </w:t>
      </w:r>
      <w:r w:rsidR="00DF6558" w:rsidRPr="000E2C36">
        <w:rPr>
          <w:rFonts w:ascii="Calibri Light" w:hAnsi="Calibri Light" w:cs="Calibri Light"/>
          <w:sz w:val="22"/>
          <w:szCs w:val="22"/>
        </w:rPr>
        <w:t>dalyje nurodytus tarptautinius susitarimus.</w:t>
      </w:r>
    </w:p>
    <w:p w14:paraId="4BEDE7AF" w14:textId="457E0FAE" w:rsidR="00AF62E6" w:rsidRPr="00E73092" w:rsidRDefault="00245E8F" w:rsidP="00142AB7">
      <w:pPr>
        <w:pStyle w:val="Antrat1"/>
        <w:spacing w:line="20" w:lineRule="atLeast"/>
        <w:contextualSpacing/>
        <w:rPr>
          <w:rFonts w:ascii="Calibri Light" w:hAnsi="Calibri Light" w:cs="Calibri Light"/>
          <w:sz w:val="28"/>
          <w:szCs w:val="28"/>
        </w:rPr>
      </w:pPr>
      <w:bookmarkStart w:id="17" w:name="_Ref39666794"/>
      <w:bookmarkStart w:id="18" w:name="_Ref39666796"/>
      <w:bookmarkStart w:id="19" w:name="_Toc232660657"/>
      <w:r w:rsidRPr="00E73092">
        <w:rPr>
          <w:rFonts w:ascii="Calibri Light" w:hAnsi="Calibri Light" w:cs="Calibri Light"/>
          <w:sz w:val="28"/>
          <w:szCs w:val="28"/>
        </w:rPr>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End w:id="17"/>
      <w:bookmarkEnd w:id="18"/>
      <w:bookmarkEnd w:id="19"/>
    </w:p>
    <w:p w14:paraId="2F4CA576" w14:textId="532C1DE1" w:rsidR="001A3712" w:rsidRPr="000E2C36" w:rsidRDefault="001A3712" w:rsidP="002B41DA">
      <w:pPr>
        <w:tabs>
          <w:tab w:val="left" w:pos="1560"/>
        </w:tabs>
        <w:spacing w:after="0" w:line="20" w:lineRule="atLeast"/>
        <w:ind w:firstLine="709"/>
        <w:jc w:val="both"/>
        <w:rPr>
          <w:rFonts w:ascii="Calibri Light" w:hAnsi="Calibri Light" w:cs="Calibri Light"/>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End w:id="20"/>
      <w:bookmarkEnd w:id="21"/>
      <w:bookmarkEnd w:id="22"/>
      <w:bookmarkEnd w:id="23"/>
      <w:bookmarkEnd w:id="24"/>
      <w:r w:rsidRPr="000E2C36">
        <w:rPr>
          <w:rFonts w:ascii="Calibri Light" w:hAnsi="Calibri Light" w:cs="Calibri Light"/>
          <w:sz w:val="22"/>
          <w:szCs w:val="22"/>
        </w:rPr>
        <w:t>6.</w:t>
      </w:r>
      <w:r w:rsidR="00234807">
        <w:rPr>
          <w:rFonts w:ascii="Calibri Light" w:hAnsi="Calibri Light" w:cs="Calibri Light"/>
          <w:sz w:val="22"/>
          <w:szCs w:val="22"/>
        </w:rPr>
        <w:t xml:space="preserve">1. </w:t>
      </w:r>
      <w:r w:rsidRPr="000E2C36">
        <w:rPr>
          <w:rFonts w:ascii="Calibri Light" w:hAnsi="Calibri Light" w:cs="Calibri Light"/>
          <w:sz w:val="22"/>
          <w:szCs w:val="22"/>
        </w:rPr>
        <w:t>Tiekėjo pasiūlymą sudaro CVP IS pateikiamų ir žemiau nurodytų dokumentų visuma:</w:t>
      </w:r>
    </w:p>
    <w:p w14:paraId="314DBEF2"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6.1.1. </w:t>
      </w:r>
      <w:r w:rsidR="001A3712" w:rsidRPr="00234807">
        <w:rPr>
          <w:rFonts w:ascii="Calibri Light" w:hAnsi="Calibri Light" w:cs="Calibri Light"/>
          <w:sz w:val="22"/>
          <w:szCs w:val="22"/>
        </w:rPr>
        <w:t xml:space="preserve">tiekėjo pasirašytas pasiūlymas, parengtas pagal specialiųjų pirkimo sąlygų </w:t>
      </w:r>
      <w:r w:rsidR="001A3712" w:rsidRPr="00234807">
        <w:rPr>
          <w:rFonts w:ascii="Calibri Light" w:hAnsi="Calibri Light" w:cs="Calibri Light"/>
          <w:sz w:val="22"/>
          <w:szCs w:val="22"/>
          <w:shd w:val="clear" w:color="auto" w:fill="FFFFFF"/>
        </w:rPr>
        <w:t xml:space="preserve">6 </w:t>
      </w:r>
      <w:r w:rsidR="001A3712" w:rsidRPr="00234807">
        <w:rPr>
          <w:rFonts w:ascii="Calibri Light" w:hAnsi="Calibri Light" w:cs="Calibri Light"/>
          <w:sz w:val="22"/>
          <w:szCs w:val="22"/>
        </w:rPr>
        <w:t>priede pateiktą pasiūlymo formą.</w:t>
      </w:r>
    </w:p>
    <w:p w14:paraId="198F1987"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6.1.2. </w:t>
      </w:r>
      <w:r w:rsidR="001A3712" w:rsidRPr="00234807">
        <w:rPr>
          <w:rFonts w:ascii="Calibri Light" w:hAnsi="Calibri Light" w:cs="Calibri Light"/>
          <w:sz w:val="22"/>
          <w:szCs w:val="22"/>
        </w:rPr>
        <w:t>užpildytas EBVPD (specialiųjų pirkimo sąlygų 5 priedas). Pasirašydamas pasiūlymą, tiekėjas patvirtina ir EBVPD tikrumą;</w:t>
      </w:r>
    </w:p>
    <w:p w14:paraId="0FA8D897"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6.1.3. </w:t>
      </w:r>
      <w:r w:rsidR="001A3712" w:rsidRPr="00234807">
        <w:rPr>
          <w:rFonts w:ascii="Calibri Light" w:hAnsi="Calibri Light" w:cs="Calibri Light"/>
          <w:sz w:val="22"/>
          <w:szCs w:val="22"/>
        </w:rPr>
        <w:t>jungtinės veiklos sutarties kopija (jeigu pirkime dalyvauja ūkio subjektų grupė jungtinės veiklos sutarties pagrindu);</w:t>
      </w:r>
    </w:p>
    <w:p w14:paraId="17BD8465"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6.1.4. </w:t>
      </w:r>
      <w:r w:rsidR="001A3712" w:rsidRPr="00234807">
        <w:rPr>
          <w:rFonts w:ascii="Calibri Light" w:hAnsi="Calibri Light" w:cs="Calibri Light"/>
          <w:sz w:val="22"/>
          <w:szCs w:val="22"/>
        </w:rPr>
        <w:t>dokumentas, patvirtinantis, kad asmuo, kuris pasirašė pasiūlymą (jei jis ne tiekėjo vadovas), turėjo teisę jį pasirašyti;</w:t>
      </w:r>
    </w:p>
    <w:p w14:paraId="0CDAB94D"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6.1.5. </w:t>
      </w:r>
      <w:r w:rsidR="001A3712" w:rsidRPr="00234807">
        <w:rPr>
          <w:rFonts w:ascii="Calibri Light" w:hAnsi="Calibri Light" w:cs="Calibri Light"/>
          <w:sz w:val="22"/>
          <w:szCs w:val="22"/>
        </w:rPr>
        <w:t>pasiūlymo galiojimą užtikrinantis dokumentas (jeigu reikalaujama);</w:t>
      </w:r>
    </w:p>
    <w:p w14:paraId="37D022FF"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6.1.6. </w:t>
      </w:r>
      <w:r w:rsidR="001A3712" w:rsidRPr="00234807">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46DD0F1C"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lastRenderedPageBreak/>
        <w:t xml:space="preserve">6.1.7. </w:t>
      </w:r>
      <w:r w:rsidR="001A3712" w:rsidRPr="00234807">
        <w:rPr>
          <w:rFonts w:ascii="Calibri Light" w:hAnsi="Calibri Light" w:cs="Calibri Light"/>
          <w:sz w:val="22"/>
          <w:szCs w:val="22"/>
        </w:rPr>
        <w:t>jei tiekėjas pasitelkia subtiekėjus, subtiekėjo deklaracija ar kitas dokumentas, patvirtinantis jo sutikimą būti subtiekėju pirkime;</w:t>
      </w:r>
    </w:p>
    <w:p w14:paraId="0490EDD5" w14:textId="77777777" w:rsidR="00234807" w:rsidRDefault="00234807" w:rsidP="00234807">
      <w:pPr>
        <w:tabs>
          <w:tab w:val="left" w:pos="1560"/>
        </w:tabs>
        <w:spacing w:after="0" w:line="20" w:lineRule="atLeast"/>
        <w:ind w:firstLine="709"/>
        <w:jc w:val="both"/>
        <w:rPr>
          <w:rFonts w:ascii="Calibri Light" w:eastAsia="Calibri" w:hAnsi="Calibri Light" w:cs="Calibri Light"/>
          <w:i/>
          <w:color w:val="FF0000"/>
          <w:sz w:val="22"/>
          <w:szCs w:val="22"/>
        </w:rPr>
      </w:pPr>
      <w:r w:rsidRPr="00234807">
        <w:rPr>
          <w:rFonts w:ascii="Calibri Light" w:eastAsia="Calibri" w:hAnsi="Calibri Light" w:cs="Calibri Light"/>
          <w:i/>
          <w:sz w:val="22"/>
          <w:szCs w:val="22"/>
        </w:rPr>
        <w:t xml:space="preserve">6.1.8. </w:t>
      </w:r>
      <w:r w:rsidR="001A3712" w:rsidRPr="00234807">
        <w:rPr>
          <w:rFonts w:ascii="Calibri Light" w:hAnsi="Calibri Light" w:cs="Calibri Light"/>
          <w:sz w:val="22"/>
          <w:szCs w:val="22"/>
        </w:rPr>
        <w:t xml:space="preserve">dokumentai, patvirtinantys, kad ūkio subjektas, kurio pajėgumais tiekėjas remiasi, atsižvelgdamas į specialiųjų pirkimo sąlygų </w:t>
      </w:r>
      <w:r w:rsidR="001A3712" w:rsidRPr="006C6942">
        <w:rPr>
          <w:rFonts w:ascii="Calibri Light" w:hAnsi="Calibri Light" w:cs="Calibri Light"/>
          <w:sz w:val="22"/>
          <w:szCs w:val="22"/>
        </w:rPr>
        <w:t>4</w:t>
      </w:r>
      <w:r w:rsidR="001A3712" w:rsidRPr="00234807">
        <w:rPr>
          <w:rFonts w:ascii="Calibri Light" w:hAnsi="Calibri Light" w:cs="Calibri Light"/>
          <w:color w:val="00B050"/>
          <w:sz w:val="22"/>
          <w:szCs w:val="22"/>
        </w:rPr>
        <w:t xml:space="preserve"> </w:t>
      </w:r>
      <w:r w:rsidR="001A3712" w:rsidRPr="00234807">
        <w:rPr>
          <w:rFonts w:ascii="Calibri Light" w:hAnsi="Calibri Light" w:cs="Calibri Light"/>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PS kelia tokius kvalifikacijos reikalavimus ir reikalauja prisiimti solidarią atsakomybę);</w:t>
      </w:r>
      <w:r w:rsidR="001A3712" w:rsidRPr="00234807">
        <w:rPr>
          <w:rFonts w:ascii="Calibri Light" w:hAnsi="Calibri Light" w:cs="Calibri Light"/>
          <w:i/>
          <w:iCs/>
          <w:color w:val="FF0000"/>
          <w:sz w:val="22"/>
          <w:szCs w:val="22"/>
        </w:rPr>
        <w:t xml:space="preserve"> </w:t>
      </w:r>
    </w:p>
    <w:p w14:paraId="7AFA868D" w14:textId="268F1D15" w:rsidR="00234807" w:rsidRDefault="00234807" w:rsidP="00234807">
      <w:pPr>
        <w:tabs>
          <w:tab w:val="left" w:pos="1560"/>
        </w:tabs>
        <w:spacing w:after="0" w:line="20" w:lineRule="atLeast"/>
        <w:ind w:firstLine="709"/>
        <w:jc w:val="both"/>
        <w:rPr>
          <w:rFonts w:ascii="Calibri Light" w:eastAsia="Calibri" w:hAnsi="Calibri Light" w:cs="Calibri Light"/>
          <w:i/>
          <w:color w:val="FF0000"/>
          <w:sz w:val="22"/>
          <w:szCs w:val="22"/>
        </w:rPr>
      </w:pPr>
      <w:r w:rsidRPr="00234807">
        <w:rPr>
          <w:rFonts w:ascii="Calibri Light" w:eastAsia="Calibri" w:hAnsi="Calibri Light" w:cs="Calibri Light"/>
          <w:i/>
          <w:sz w:val="22"/>
          <w:szCs w:val="22"/>
        </w:rPr>
        <w:t>6.</w:t>
      </w:r>
      <w:r w:rsidRPr="006C6942">
        <w:rPr>
          <w:rFonts w:ascii="Calibri Light" w:eastAsia="Calibri" w:hAnsi="Calibri Light" w:cs="Calibri Light"/>
          <w:i/>
          <w:sz w:val="22"/>
          <w:szCs w:val="22"/>
        </w:rPr>
        <w:t xml:space="preserve">1.9. </w:t>
      </w:r>
      <w:r w:rsidR="001A3712" w:rsidRPr="006C6942">
        <w:rPr>
          <w:rFonts w:ascii="Calibri Light" w:hAnsi="Calibri Light" w:cs="Calibri Light"/>
          <w:sz w:val="22"/>
          <w:szCs w:val="22"/>
        </w:rPr>
        <w:t xml:space="preserve">techninė specifikacija, užpildyta pagal specialiųjų pirkimo sąlygų </w:t>
      </w:r>
      <w:r w:rsidR="006C6942" w:rsidRPr="006C6942">
        <w:rPr>
          <w:rFonts w:ascii="Calibri Light" w:hAnsi="Calibri Light" w:cs="Calibri Light"/>
          <w:sz w:val="22"/>
          <w:szCs w:val="22"/>
        </w:rPr>
        <w:t>2</w:t>
      </w:r>
      <w:r w:rsidR="001A3712" w:rsidRPr="006C6942">
        <w:rPr>
          <w:rFonts w:ascii="Calibri Light" w:hAnsi="Calibri Light" w:cs="Calibri Light"/>
          <w:sz w:val="22"/>
          <w:szCs w:val="22"/>
        </w:rPr>
        <w:t xml:space="preserve"> priedą</w:t>
      </w:r>
      <w:r w:rsidR="001A3712" w:rsidRPr="006C6942">
        <w:rPr>
          <w:rFonts w:ascii="Calibri Light" w:hAnsi="Calibri Light" w:cs="Calibri Light"/>
          <w:i/>
          <w:iCs/>
          <w:sz w:val="22"/>
          <w:szCs w:val="22"/>
        </w:rPr>
        <w:t>;</w:t>
      </w:r>
    </w:p>
    <w:p w14:paraId="69401B62" w14:textId="77777777" w:rsidR="00234807" w:rsidRDefault="00234807" w:rsidP="00234807">
      <w:pPr>
        <w:spacing w:after="0" w:line="240" w:lineRule="auto"/>
        <w:ind w:firstLine="709"/>
        <w:jc w:val="both"/>
        <w:rPr>
          <w:rFonts w:ascii="Calibri Light" w:eastAsia="Calibri" w:hAnsi="Calibri Light" w:cs="Calibri Light"/>
          <w:bCs/>
          <w:i/>
          <w:sz w:val="22"/>
          <w:szCs w:val="22"/>
        </w:rPr>
      </w:pPr>
      <w:r>
        <w:rPr>
          <w:rFonts w:ascii="Calibri Light" w:eastAsia="Calibri" w:hAnsi="Calibri Light" w:cs="Calibri Light"/>
          <w:bCs/>
          <w:i/>
          <w:sz w:val="22"/>
          <w:szCs w:val="22"/>
        </w:rPr>
        <w:t xml:space="preserve">6.2. </w:t>
      </w:r>
      <w:r w:rsidR="001A3712" w:rsidRPr="00234807">
        <w:rPr>
          <w:rFonts w:ascii="Calibri Light" w:eastAsia="Calibri" w:hAnsi="Calibri Light" w:cs="Calibri Light"/>
          <w:sz w:val="22"/>
          <w:szCs w:val="22"/>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001A3712" w:rsidRPr="00234807">
        <w:rPr>
          <w:rFonts w:ascii="Calibri Light" w:hAnsi="Calibri Light" w:cs="Calibri Light"/>
          <w:sz w:val="22"/>
          <w:szCs w:val="22"/>
        </w:rPr>
        <w:t>Perkanči</w:t>
      </w:r>
      <w:r w:rsidR="00483EAB" w:rsidRPr="00234807">
        <w:rPr>
          <w:rFonts w:ascii="Calibri Light" w:hAnsi="Calibri Light" w:cs="Calibri Light"/>
          <w:sz w:val="22"/>
          <w:szCs w:val="22"/>
        </w:rPr>
        <w:t xml:space="preserve">ajam subjektui </w:t>
      </w:r>
      <w:r w:rsidR="001A3712" w:rsidRPr="00234807">
        <w:rPr>
          <w:rFonts w:ascii="Calibri Light" w:hAnsi="Calibri Light" w:cs="Calibri Light"/>
          <w:sz w:val="22"/>
          <w:szCs w:val="22"/>
        </w:rPr>
        <w:t>kilus abejonių dėl dokumentų tikrumo, ji turi teisę reikalauti pateikti dokumentų originalus.</w:t>
      </w:r>
      <w:r w:rsidR="001A3712" w:rsidRPr="00234807">
        <w:rPr>
          <w:rFonts w:ascii="Calibri Light" w:eastAsia="Calibri" w:hAnsi="Calibri Light" w:cs="Calibri Light"/>
          <w:sz w:val="22"/>
          <w:szCs w:val="22"/>
        </w:rPr>
        <w:t xml:space="preserve"> Gali būti:</w:t>
      </w:r>
    </w:p>
    <w:p w14:paraId="7BC51C30" w14:textId="77777777" w:rsidR="00234807" w:rsidRDefault="00234807" w:rsidP="00234807">
      <w:pPr>
        <w:spacing w:after="0" w:line="240" w:lineRule="auto"/>
        <w:ind w:firstLine="709"/>
        <w:jc w:val="both"/>
        <w:rPr>
          <w:rFonts w:ascii="Calibri Light" w:eastAsia="Calibri" w:hAnsi="Calibri Light" w:cs="Calibri Light"/>
          <w:bCs/>
          <w:i/>
          <w:sz w:val="22"/>
          <w:szCs w:val="22"/>
        </w:rPr>
      </w:pPr>
      <w:r>
        <w:rPr>
          <w:rFonts w:ascii="Calibri Light" w:eastAsia="Calibri" w:hAnsi="Calibri Light" w:cs="Calibri Light"/>
          <w:bCs/>
          <w:i/>
          <w:sz w:val="22"/>
          <w:szCs w:val="22"/>
        </w:rPr>
        <w:t xml:space="preserve">6.2.1. </w:t>
      </w:r>
      <w:r w:rsidR="001A3712" w:rsidRPr="00234807">
        <w:rPr>
          <w:rFonts w:ascii="Calibri Light" w:eastAsia="Calibri" w:hAnsi="Calibri Light" w:cs="Calibri Light"/>
          <w:iCs/>
          <w:sz w:val="22"/>
          <w:szCs w:val="22"/>
        </w:rPr>
        <w:t>pateikiami kvalifikuotu elektroniniu parašu pasirašyti elektroninėmis priemonėmis suformuoti dokumentai;</w:t>
      </w:r>
    </w:p>
    <w:p w14:paraId="60BA02B8" w14:textId="77777777" w:rsidR="00234807" w:rsidRPr="006C6942" w:rsidRDefault="00234807" w:rsidP="00234807">
      <w:pPr>
        <w:spacing w:after="0" w:line="240" w:lineRule="auto"/>
        <w:ind w:firstLine="709"/>
        <w:jc w:val="both"/>
        <w:rPr>
          <w:rFonts w:ascii="Calibri Light" w:eastAsia="Calibri" w:hAnsi="Calibri Light" w:cs="Calibri Light"/>
          <w:bCs/>
          <w:i/>
          <w:sz w:val="22"/>
          <w:szCs w:val="22"/>
        </w:rPr>
      </w:pPr>
      <w:r>
        <w:rPr>
          <w:rFonts w:ascii="Calibri Light" w:eastAsia="Calibri" w:hAnsi="Calibri Light" w:cs="Calibri Light"/>
          <w:bCs/>
          <w:i/>
          <w:sz w:val="22"/>
          <w:szCs w:val="22"/>
        </w:rPr>
        <w:t xml:space="preserve">6.2.2. </w:t>
      </w:r>
      <w:r w:rsidR="001A3712" w:rsidRPr="00234807">
        <w:rPr>
          <w:rFonts w:ascii="Calibri Light" w:eastAsia="Calibri" w:hAnsi="Calibri Light" w:cs="Calibri Light"/>
          <w:iCs/>
          <w:sz w:val="22"/>
          <w:szCs w:val="22"/>
        </w:rPr>
        <w:t>skaitmeninės dokumentų kopijos (fiziniu parašu tvirtinami dokumentai turi būti pateikiami pasirašyti ir nuskenuoti).</w:t>
      </w:r>
    </w:p>
    <w:p w14:paraId="3D8B1ABF" w14:textId="789EFAF0" w:rsidR="00234807" w:rsidRDefault="00234807" w:rsidP="00234807">
      <w:pPr>
        <w:spacing w:after="0" w:line="240" w:lineRule="auto"/>
        <w:ind w:firstLine="709"/>
        <w:jc w:val="both"/>
        <w:rPr>
          <w:rFonts w:ascii="Calibri Light" w:eastAsia="Calibri" w:hAnsi="Calibri Light" w:cs="Calibri Light"/>
          <w:bCs/>
          <w:i/>
          <w:sz w:val="22"/>
          <w:szCs w:val="22"/>
        </w:rPr>
      </w:pPr>
      <w:r w:rsidRPr="006C6942">
        <w:rPr>
          <w:rFonts w:ascii="Calibri Light" w:eastAsia="Calibri" w:hAnsi="Calibri Light" w:cs="Calibri Light"/>
          <w:bCs/>
          <w:i/>
          <w:sz w:val="22"/>
          <w:szCs w:val="22"/>
        </w:rPr>
        <w:t xml:space="preserve">6.3. </w:t>
      </w:r>
      <w:r w:rsidR="001A3712" w:rsidRPr="006C6942">
        <w:rPr>
          <w:rFonts w:ascii="Calibri Light" w:hAnsi="Calibri Light" w:cs="Calibri Light"/>
          <w:sz w:val="22"/>
          <w:szCs w:val="22"/>
        </w:rPr>
        <w:t xml:space="preserve">Pasiūlymas turi būti parengtas, lietuvių </w:t>
      </w:r>
      <w:r w:rsidR="006C6942" w:rsidRPr="006C6942">
        <w:rPr>
          <w:rFonts w:ascii="Calibri Light" w:hAnsi="Calibri Light" w:cs="Calibri Light"/>
          <w:sz w:val="22"/>
          <w:szCs w:val="22"/>
        </w:rPr>
        <w:t xml:space="preserve">kalba. </w:t>
      </w:r>
      <w:r w:rsidR="001A3712" w:rsidRPr="00234807">
        <w:rPr>
          <w:rFonts w:ascii="Calibri Light" w:eastAsia="Arial" w:hAnsi="Calibri Light" w:cs="Calibri Light"/>
          <w:sz w:val="22"/>
          <w:szCs w:val="22"/>
        </w:rPr>
        <w:t xml:space="preserve">Jei kurie nors su pasiūlymu teikiami dokumentai parengti ne ta kalba, kuria reikalaujama, turi būti pateiktas tikslus vertimas į reikalaujamą kalbą. </w:t>
      </w:r>
      <w:r w:rsidR="001A3712" w:rsidRPr="00234807">
        <w:rPr>
          <w:rFonts w:ascii="Calibri Light" w:hAnsi="Calibri Light" w:cs="Calibri Light"/>
          <w:sz w:val="22"/>
          <w:szCs w:val="22"/>
        </w:rPr>
        <w:t>Perkančiaja</w:t>
      </w:r>
      <w:r w:rsidR="00483EAB" w:rsidRPr="00234807">
        <w:rPr>
          <w:rFonts w:ascii="Calibri Light" w:hAnsi="Calibri Light" w:cs="Calibri Light"/>
          <w:sz w:val="22"/>
          <w:szCs w:val="22"/>
        </w:rPr>
        <w:t xml:space="preserve">m subjektui </w:t>
      </w:r>
      <w:r w:rsidR="001A3712" w:rsidRPr="00234807">
        <w:rPr>
          <w:rFonts w:ascii="Calibri Light" w:hAnsi="Calibri Light" w:cs="Calibri Light"/>
          <w:sz w:val="22"/>
          <w:szCs w:val="22"/>
        </w:rPr>
        <w:t>turint įtarimų dėl pasiūlyme pateikto dokumento vertimo kokybės ir (ar) jo atitikties dokumento originalo turiniui, PS reikalauja</w:t>
      </w:r>
      <w:r w:rsidR="008322B9" w:rsidRPr="00234807">
        <w:rPr>
          <w:rFonts w:ascii="Calibri Light" w:hAnsi="Calibri Light" w:cs="Calibri Light"/>
          <w:sz w:val="22"/>
          <w:szCs w:val="22"/>
        </w:rPr>
        <w:t xml:space="preserve"> pateikti</w:t>
      </w:r>
      <w:r w:rsidR="001A3712" w:rsidRPr="00234807">
        <w:rPr>
          <w:rFonts w:ascii="Calibri Light" w:hAnsi="Calibri Light" w:cs="Calibri Light"/>
          <w:sz w:val="22"/>
          <w:szCs w:val="22"/>
        </w:rPr>
        <w:t xml:space="preserve"> </w:t>
      </w:r>
      <w:bookmarkStart w:id="27" w:name="_Hlk150263542"/>
      <w:r w:rsidR="008322B9" w:rsidRPr="00234807">
        <w:rPr>
          <w:rFonts w:asciiTheme="majorHAnsi" w:hAnsiTheme="majorHAnsi" w:cstheme="majorHAnsi"/>
          <w:sz w:val="22"/>
          <w:szCs w:val="22"/>
        </w:rPr>
        <w:t>vertimą, patvirtintą vertėjo parašu ir vertimo biuro anspaudu arba tiekėjo vadovo arba jo įgalioto asmens parašu</w:t>
      </w:r>
      <w:r w:rsidR="008322B9" w:rsidRPr="00234807">
        <w:rPr>
          <w:rFonts w:ascii="Calibri Light" w:hAnsi="Calibri Light" w:cs="Calibri Light"/>
          <w:sz w:val="22"/>
          <w:szCs w:val="22"/>
        </w:rPr>
        <w:t>.</w:t>
      </w:r>
      <w:bookmarkStart w:id="28" w:name="_Hlk150862517"/>
      <w:bookmarkEnd w:id="27"/>
    </w:p>
    <w:p w14:paraId="68225854" w14:textId="13CBFCF1" w:rsidR="00F871C1" w:rsidRPr="00234807" w:rsidRDefault="00234807" w:rsidP="00234807">
      <w:pPr>
        <w:spacing w:after="0" w:line="240" w:lineRule="auto"/>
        <w:ind w:firstLine="709"/>
        <w:jc w:val="both"/>
        <w:rPr>
          <w:rFonts w:ascii="Calibri Light" w:eastAsia="Calibri" w:hAnsi="Calibri Light" w:cs="Calibri Light"/>
          <w:bCs/>
          <w:i/>
          <w:sz w:val="22"/>
          <w:szCs w:val="22"/>
        </w:rPr>
      </w:pPr>
      <w:r>
        <w:rPr>
          <w:rFonts w:ascii="Calibri Light" w:eastAsia="Calibri" w:hAnsi="Calibri Light" w:cs="Calibri Light"/>
          <w:bCs/>
          <w:i/>
          <w:sz w:val="22"/>
          <w:szCs w:val="22"/>
        </w:rPr>
        <w:t xml:space="preserve">6.4. </w:t>
      </w:r>
      <w:r w:rsidR="001A3712" w:rsidRPr="00234807">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sidRPr="00234807">
        <w:rPr>
          <w:rFonts w:ascii="Calibri Light" w:eastAsia="Arial" w:hAnsi="Calibri Light" w:cs="Calibri Light"/>
          <w:sz w:val="22"/>
          <w:szCs w:val="22"/>
        </w:rPr>
        <w:t>taip pat turi būti nurodomi dviejų skaičių po kablelio tikslumu</w:t>
      </w:r>
      <w:r w:rsidR="001A3712" w:rsidRPr="00234807">
        <w:rPr>
          <w:rFonts w:ascii="Calibri Light" w:eastAsia="Arial" w:hAnsi="Calibri Light" w:cs="Calibri Light"/>
          <w:sz w:val="22"/>
          <w:szCs w:val="22"/>
        </w:rPr>
        <w:t xml:space="preserve">. </w:t>
      </w:r>
    </w:p>
    <w:bookmarkEnd w:id="28"/>
    <w:p w14:paraId="63660B29" w14:textId="3E759EE0" w:rsidR="001A3712" w:rsidRPr="00234807" w:rsidRDefault="00234807" w:rsidP="00234807">
      <w:pPr>
        <w:tabs>
          <w:tab w:val="left" w:pos="709"/>
        </w:tabs>
        <w:spacing w:after="0" w:line="240" w:lineRule="auto"/>
        <w:jc w:val="both"/>
        <w:rPr>
          <w:rFonts w:ascii="Calibri Light" w:eastAsia="Calibri" w:hAnsi="Calibri Light" w:cs="Calibri Light"/>
          <w:i/>
          <w:sz w:val="22"/>
          <w:szCs w:val="22"/>
        </w:rPr>
      </w:pPr>
      <w:r>
        <w:rPr>
          <w:rFonts w:ascii="Calibri Light" w:eastAsia="Calibri" w:hAnsi="Calibri Light" w:cs="Calibri Light"/>
          <w:i/>
          <w:sz w:val="22"/>
          <w:szCs w:val="22"/>
        </w:rPr>
        <w:tab/>
        <w:t xml:space="preserve">6.5. </w:t>
      </w:r>
      <w:r w:rsidR="001A3712" w:rsidRPr="00234807">
        <w:rPr>
          <w:rFonts w:ascii="Calibri Light" w:eastAsia="Arial" w:hAnsi="Calibri Light" w:cs="Calibri Light"/>
          <w:sz w:val="22"/>
          <w:szCs w:val="22"/>
        </w:rPr>
        <w:t xml:space="preserve">Tiekėjų pasiūlymuose nurodytos kainos bus vertinamos </w:t>
      </w:r>
      <w:r w:rsidR="001A3712" w:rsidRPr="00234807">
        <w:rPr>
          <w:rFonts w:ascii="Calibri Light" w:hAnsi="Calibri Light" w:cs="Calibri Light"/>
          <w:sz w:val="22"/>
          <w:szCs w:val="22"/>
        </w:rPr>
        <w:t>ir lyginamos be PVM</w:t>
      </w:r>
    </w:p>
    <w:p w14:paraId="7A15AE0A" w14:textId="70E9AA9F" w:rsidR="00EE1C85" w:rsidRPr="00E73092" w:rsidRDefault="00EE1C85" w:rsidP="00983C50">
      <w:pPr>
        <w:pStyle w:val="Antrat1"/>
        <w:numPr>
          <w:ilvl w:val="0"/>
          <w:numId w:val="10"/>
        </w:numPr>
        <w:tabs>
          <w:tab w:val="left" w:pos="709"/>
        </w:tabs>
        <w:rPr>
          <w:rFonts w:ascii="Calibri Light" w:hAnsi="Calibri Light" w:cs="Calibri Light"/>
          <w:sz w:val="28"/>
          <w:szCs w:val="28"/>
        </w:rPr>
      </w:pPr>
      <w:bookmarkStart w:id="29" w:name="_Toc232660658"/>
      <w:r w:rsidRPr="00E73092">
        <w:rPr>
          <w:rFonts w:ascii="Calibri Light" w:hAnsi="Calibri Light" w:cs="Calibri Light"/>
          <w:sz w:val="28"/>
          <w:szCs w:val="28"/>
        </w:rPr>
        <w:t>Pasiūlymo galiojimo užtikrinimas</w:t>
      </w:r>
      <w:bookmarkEnd w:id="25"/>
      <w:bookmarkEnd w:id="26"/>
      <w:bookmarkEnd w:id="29"/>
    </w:p>
    <w:p w14:paraId="0849CD20" w14:textId="5EC9E0F4" w:rsidR="0000729F" w:rsidRPr="000E2C36" w:rsidRDefault="003863FC" w:rsidP="00F93382">
      <w:pPr>
        <w:pStyle w:val="Sraopastraipa"/>
        <w:numPr>
          <w:ilvl w:val="0"/>
          <w:numId w:val="43"/>
        </w:numPr>
        <w:spacing w:after="0" w:line="240" w:lineRule="auto"/>
        <w:ind w:left="0" w:firstLine="709"/>
        <w:jc w:val="both"/>
        <w:rPr>
          <w:rFonts w:ascii="Calibri Light" w:eastAsia="Calibri" w:hAnsi="Calibri Light" w:cs="Calibri Light"/>
          <w:i/>
          <w:iCs/>
          <w:color w:val="7030A0"/>
          <w:sz w:val="22"/>
          <w:szCs w:val="22"/>
        </w:rPr>
      </w:pPr>
      <w:bookmarkStart w:id="30" w:name="_Ref39658218"/>
      <w:bookmarkStart w:id="31" w:name="_Ref39658226"/>
      <w:bookmarkStart w:id="32" w:name="_Ref39658248"/>
      <w:bookmarkStart w:id="33" w:name="_Ref39658251"/>
      <w:bookmarkStart w:id="34" w:name="_Ref39485250"/>
      <w:bookmarkStart w:id="35" w:name="_Ref39485258"/>
      <w:r w:rsidRPr="000E2C36">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23F40509" w:rsidR="00983C50" w:rsidRPr="00E73092" w:rsidRDefault="00040C0F" w:rsidP="00983C50">
      <w:pPr>
        <w:pStyle w:val="Antrat1"/>
        <w:numPr>
          <w:ilvl w:val="0"/>
          <w:numId w:val="45"/>
        </w:numPr>
        <w:tabs>
          <w:tab w:val="left" w:pos="709"/>
        </w:tabs>
        <w:spacing w:line="20" w:lineRule="atLeast"/>
        <w:contextualSpacing/>
        <w:rPr>
          <w:rFonts w:ascii="Calibri Light" w:hAnsi="Calibri Light" w:cs="Calibri Light"/>
          <w:sz w:val="28"/>
          <w:szCs w:val="28"/>
        </w:rPr>
      </w:pPr>
      <w:bookmarkStart w:id="36" w:name="_Toc232660659"/>
      <w:r w:rsidRPr="00E73092">
        <w:rPr>
          <w:rFonts w:ascii="Calibri Light" w:hAnsi="Calibri Light" w:cs="Calibri Light"/>
          <w:sz w:val="28"/>
          <w:szCs w:val="28"/>
        </w:rPr>
        <w:t>Elektroninis aukcionas</w:t>
      </w:r>
      <w:bookmarkEnd w:id="30"/>
      <w:bookmarkEnd w:id="31"/>
      <w:bookmarkEnd w:id="32"/>
      <w:bookmarkEnd w:id="33"/>
      <w:bookmarkEnd w:id="36"/>
    </w:p>
    <w:p w14:paraId="30DBCC0B" w14:textId="4B64010E" w:rsidR="00983C50" w:rsidRPr="00983C50" w:rsidRDefault="00BB6CB9" w:rsidP="006C6942">
      <w:pPr>
        <w:pStyle w:val="Sraopastraipa"/>
        <w:numPr>
          <w:ilvl w:val="1"/>
          <w:numId w:val="46"/>
        </w:numPr>
        <w:tabs>
          <w:tab w:val="left" w:pos="1134"/>
        </w:tabs>
        <w:spacing w:after="0" w:line="240" w:lineRule="auto"/>
        <w:ind w:left="0" w:firstLine="652"/>
        <w:jc w:val="both"/>
        <w:rPr>
          <w:rFonts w:ascii="Calibri Light" w:hAnsi="Calibri Light" w:cs="Calibri Light"/>
          <w:sz w:val="22"/>
          <w:szCs w:val="22"/>
        </w:rPr>
      </w:pPr>
      <w:r w:rsidRPr="00983C50">
        <w:rPr>
          <w:rFonts w:ascii="Calibri Light" w:hAnsi="Calibri Light" w:cs="Calibri Light"/>
          <w:sz w:val="22"/>
          <w:szCs w:val="22"/>
        </w:rPr>
        <w:t>PS</w:t>
      </w:r>
      <w:r w:rsidR="00040C0F" w:rsidRPr="00983C50">
        <w:rPr>
          <w:rFonts w:ascii="Calibri Light" w:hAnsi="Calibri Light" w:cs="Calibri Light"/>
          <w:sz w:val="22"/>
          <w:szCs w:val="22"/>
        </w:rPr>
        <w:t xml:space="preserve"> pirkime netaikys elektroninio aukciono.</w:t>
      </w:r>
      <w:r w:rsidR="00983C50" w:rsidRPr="00983C50">
        <w:rPr>
          <w:rFonts w:ascii="Calibri Light" w:hAnsi="Calibri Light" w:cs="Calibri Light"/>
          <w:sz w:val="22"/>
          <w:szCs w:val="22"/>
        </w:rPr>
        <w:t xml:space="preserve"> </w:t>
      </w:r>
    </w:p>
    <w:p w14:paraId="14CBD3AD" w14:textId="3B381804" w:rsidR="009D0DC5" w:rsidRPr="00E73092" w:rsidRDefault="00EA001C" w:rsidP="00983C50">
      <w:pPr>
        <w:pStyle w:val="Antrat1"/>
        <w:numPr>
          <w:ilvl w:val="0"/>
          <w:numId w:val="45"/>
        </w:numPr>
        <w:tabs>
          <w:tab w:val="left" w:pos="709"/>
          <w:tab w:val="left" w:pos="1134"/>
        </w:tabs>
        <w:spacing w:line="20" w:lineRule="atLeast"/>
        <w:contextualSpacing/>
        <w:jc w:val="both"/>
        <w:rPr>
          <w:rFonts w:ascii="Calibri Light" w:hAnsi="Calibri Light" w:cs="Calibri Light"/>
          <w:sz w:val="28"/>
          <w:szCs w:val="28"/>
        </w:rPr>
      </w:pPr>
      <w:bookmarkStart w:id="37" w:name="_Ref39667303"/>
      <w:bookmarkStart w:id="38" w:name="_Ref39667308"/>
      <w:bookmarkStart w:id="39" w:name="_Toc232660660"/>
      <w:r w:rsidRPr="00E73092">
        <w:rPr>
          <w:rFonts w:ascii="Calibri Light" w:hAnsi="Calibri Light" w:cs="Calibri Light"/>
          <w:sz w:val="28"/>
          <w:szCs w:val="28"/>
        </w:rPr>
        <w:t>P</w:t>
      </w:r>
      <w:r w:rsidR="00014A61" w:rsidRPr="00E73092">
        <w:rPr>
          <w:rFonts w:ascii="Calibri Light" w:hAnsi="Calibri Light" w:cs="Calibri Light"/>
          <w:sz w:val="28"/>
          <w:szCs w:val="28"/>
        </w:rPr>
        <w:t>asiūlymų vertinimas</w:t>
      </w:r>
      <w:bookmarkEnd w:id="34"/>
      <w:bookmarkEnd w:id="35"/>
      <w:bookmarkEnd w:id="37"/>
      <w:bookmarkEnd w:id="38"/>
      <w:bookmarkEnd w:id="39"/>
    </w:p>
    <w:p w14:paraId="60823814" w14:textId="764F39EC" w:rsidR="006C6942" w:rsidRDefault="002D470F" w:rsidP="006C6942">
      <w:pPr>
        <w:spacing w:after="0" w:line="240" w:lineRule="auto"/>
        <w:ind w:firstLine="709"/>
        <w:jc w:val="both"/>
        <w:rPr>
          <w:rFonts w:ascii="Calibri Light" w:eastAsia="Calibri" w:hAnsi="Calibri Light" w:cs="Calibri Light"/>
          <w:color w:val="7030A0"/>
          <w:sz w:val="22"/>
          <w:szCs w:val="22"/>
        </w:rPr>
      </w:pPr>
      <w:r w:rsidRPr="000E2C36">
        <w:rPr>
          <w:rFonts w:ascii="Calibri Light" w:hAnsi="Calibri Light" w:cs="Calibri Light"/>
          <w:sz w:val="22"/>
          <w:szCs w:val="22"/>
        </w:rPr>
        <w:t xml:space="preserve">9.1. </w:t>
      </w:r>
      <w:r w:rsidR="00BB6CB9" w:rsidRPr="000E2C36">
        <w:rPr>
          <w:rFonts w:ascii="Calibri Light" w:eastAsia="Calibri" w:hAnsi="Calibri Light" w:cs="Calibri Light"/>
          <w:sz w:val="22"/>
          <w:szCs w:val="22"/>
        </w:rPr>
        <w:t>PS</w:t>
      </w:r>
      <w:r w:rsidR="004E71CB" w:rsidRPr="000E2C36">
        <w:rPr>
          <w:rFonts w:ascii="Calibri Light" w:eastAsia="Calibri" w:hAnsi="Calibri Light" w:cs="Calibri Light"/>
          <w:sz w:val="22"/>
          <w:szCs w:val="22"/>
        </w:rPr>
        <w:t xml:space="preserve"> ekonomiškai naudingiausią pasiūlymą išrenka pagal tiekėjo pasiūlyme nurodytą </w:t>
      </w:r>
      <w:r w:rsidR="00003A3F" w:rsidRPr="000E2C36">
        <w:rPr>
          <w:rFonts w:ascii="Calibri Light" w:eastAsia="Calibri" w:hAnsi="Calibri Light" w:cs="Calibri Light"/>
          <w:sz w:val="22"/>
          <w:szCs w:val="22"/>
        </w:rPr>
        <w:t>kain</w:t>
      </w:r>
      <w:r w:rsidR="004E71CB" w:rsidRPr="000E2C36">
        <w:rPr>
          <w:rFonts w:ascii="Calibri Light" w:eastAsia="Calibri" w:hAnsi="Calibri Light" w:cs="Calibri Light"/>
          <w:sz w:val="22"/>
          <w:szCs w:val="22"/>
        </w:rPr>
        <w:t>ą</w:t>
      </w:r>
      <w:r w:rsidR="00003A3F" w:rsidRPr="000E2C36">
        <w:rPr>
          <w:rFonts w:ascii="Calibri Light" w:eastAsia="Calibri" w:hAnsi="Calibri Light" w:cs="Calibri Light"/>
          <w:sz w:val="22"/>
          <w:szCs w:val="22"/>
        </w:rPr>
        <w:t xml:space="preserve">, kuri turi būti apskaičiuota ir nurodyta taip, kaip reikalaujama </w:t>
      </w:r>
      <w:bookmarkStart w:id="40" w:name="_Hlk91157291"/>
      <w:r w:rsidR="00CE14DF" w:rsidRPr="000E2C36">
        <w:rPr>
          <w:rFonts w:ascii="Calibri Light" w:eastAsia="Calibri" w:hAnsi="Calibri Light" w:cs="Calibri Light"/>
          <w:sz w:val="22"/>
          <w:szCs w:val="22"/>
        </w:rPr>
        <w:t xml:space="preserve">specialiųjų </w:t>
      </w:r>
      <w:r w:rsidR="00090235" w:rsidRPr="000E2C36">
        <w:rPr>
          <w:rFonts w:ascii="Calibri Light" w:eastAsia="Calibri" w:hAnsi="Calibri Light" w:cs="Calibri Light"/>
          <w:sz w:val="22"/>
          <w:szCs w:val="22"/>
        </w:rPr>
        <w:t>p</w:t>
      </w:r>
      <w:r w:rsidR="00551FA7" w:rsidRPr="000E2C36">
        <w:rPr>
          <w:rFonts w:ascii="Calibri Light" w:eastAsia="Calibri" w:hAnsi="Calibri Light" w:cs="Calibri Light"/>
          <w:sz w:val="22"/>
          <w:szCs w:val="22"/>
        </w:rPr>
        <w:t xml:space="preserve">irkimo </w:t>
      </w:r>
      <w:r w:rsidR="00A176D5" w:rsidRPr="000E2C36">
        <w:rPr>
          <w:rFonts w:ascii="Calibri Light" w:eastAsia="Calibri" w:hAnsi="Calibri Light" w:cs="Calibri Light"/>
          <w:sz w:val="22"/>
          <w:szCs w:val="22"/>
        </w:rPr>
        <w:t xml:space="preserve">sąlygų </w:t>
      </w:r>
      <w:r w:rsidR="003E5DD9" w:rsidRPr="000E2C36">
        <w:rPr>
          <w:rFonts w:ascii="Calibri Light" w:hAnsi="Calibri Light" w:cs="Calibri Light"/>
          <w:sz w:val="22"/>
          <w:szCs w:val="22"/>
          <w:shd w:val="clear" w:color="auto" w:fill="FFFFFF"/>
        </w:rPr>
        <w:t>7</w:t>
      </w:r>
      <w:r w:rsidR="003E5DD9" w:rsidRPr="000E2C36">
        <w:rPr>
          <w:rFonts w:ascii="Calibri Light" w:hAnsi="Calibri Light" w:cs="Calibri Light"/>
          <w:color w:val="00B050"/>
          <w:sz w:val="22"/>
          <w:szCs w:val="22"/>
          <w:shd w:val="clear" w:color="auto" w:fill="FFFFFF"/>
        </w:rPr>
        <w:t xml:space="preserve"> </w:t>
      </w:r>
      <w:bookmarkEnd w:id="40"/>
      <w:r w:rsidR="00090235" w:rsidRPr="000E2C36">
        <w:rPr>
          <w:rFonts w:ascii="Calibri Light" w:eastAsia="Calibri" w:hAnsi="Calibri Light" w:cs="Calibri Light"/>
          <w:sz w:val="22"/>
          <w:szCs w:val="22"/>
        </w:rPr>
        <w:t>priede.</w:t>
      </w:r>
      <w:r w:rsidR="00090235" w:rsidRPr="000E2C36">
        <w:rPr>
          <w:rFonts w:ascii="Calibri Light" w:eastAsia="Calibri" w:hAnsi="Calibri Light" w:cs="Calibri Light"/>
          <w:color w:val="7030A0"/>
          <w:sz w:val="22"/>
          <w:szCs w:val="22"/>
        </w:rPr>
        <w:t xml:space="preserve"> </w:t>
      </w:r>
    </w:p>
    <w:p w14:paraId="313FDE6C" w14:textId="3E2221B5" w:rsidR="00D734C6" w:rsidRPr="000E2C36" w:rsidRDefault="006C6942" w:rsidP="006C6942">
      <w:pPr>
        <w:spacing w:after="0" w:line="240" w:lineRule="auto"/>
        <w:ind w:firstLine="709"/>
        <w:jc w:val="both"/>
        <w:rPr>
          <w:rFonts w:ascii="Calibri Light" w:hAnsi="Calibri Light" w:cs="Calibri Light"/>
          <w:sz w:val="22"/>
          <w:szCs w:val="22"/>
        </w:rPr>
      </w:pPr>
      <w:r w:rsidRPr="006C6942">
        <w:rPr>
          <w:rFonts w:ascii="Calibri Light" w:eastAsia="Calibri" w:hAnsi="Calibri Light" w:cs="Calibri Light"/>
          <w:sz w:val="22"/>
          <w:szCs w:val="22"/>
        </w:rPr>
        <w:t xml:space="preserve">9.2. </w:t>
      </w:r>
      <w:r w:rsidR="00D734C6" w:rsidRPr="000E2C36">
        <w:rPr>
          <w:rFonts w:ascii="Calibri Light" w:hAnsi="Calibri Light" w:cs="Calibri Light"/>
          <w:color w:val="000000" w:themeColor="text1"/>
          <w:sz w:val="22"/>
          <w:szCs w:val="22"/>
        </w:rPr>
        <w:t xml:space="preserve">Laimėjusiu </w:t>
      </w:r>
      <w:r w:rsidR="005D7D8C" w:rsidRPr="000E2C36">
        <w:rPr>
          <w:rFonts w:ascii="Calibri Light" w:hAnsi="Calibri Light" w:cs="Calibri Light"/>
          <w:color w:val="000000" w:themeColor="text1"/>
          <w:sz w:val="22"/>
          <w:szCs w:val="22"/>
        </w:rPr>
        <w:t xml:space="preserve">pasiūlymu </w:t>
      </w:r>
      <w:r w:rsidR="00D734C6" w:rsidRPr="000E2C36">
        <w:rPr>
          <w:rFonts w:ascii="Calibri Light" w:hAnsi="Calibri Light" w:cs="Calibri Light"/>
          <w:color w:val="000000" w:themeColor="text1"/>
          <w:sz w:val="22"/>
          <w:szCs w:val="22"/>
        </w:rPr>
        <w:t xml:space="preserve">kiekvienoje pirkimo objekto dalyje galės būti pripažinti tik po 1 </w:t>
      </w:r>
      <w:r w:rsidR="005D7D8C" w:rsidRPr="000E2C36">
        <w:rPr>
          <w:rFonts w:ascii="Calibri Light" w:hAnsi="Calibri Light" w:cs="Calibri Light"/>
          <w:color w:val="000000" w:themeColor="text1"/>
          <w:sz w:val="22"/>
          <w:szCs w:val="22"/>
        </w:rPr>
        <w:t>(vieną) ekonomiškai naudingiausią pasiūlymą, esantį atitinkamos pirkimo objekto dalies pasiūlymų eilės pirmojoje vietoje</w:t>
      </w:r>
      <w:r w:rsidR="00D734C6" w:rsidRPr="000E2C36">
        <w:rPr>
          <w:rFonts w:ascii="Calibri Light" w:hAnsi="Calibri Light" w:cs="Calibri Light"/>
          <w:color w:val="000000" w:themeColor="text1"/>
          <w:sz w:val="22"/>
          <w:szCs w:val="22"/>
        </w:rPr>
        <w:t>.</w:t>
      </w:r>
      <w:r w:rsidR="00D734C6" w:rsidRPr="000E2C36">
        <w:rPr>
          <w:rFonts w:ascii="Calibri Light" w:hAnsi="Calibri Light" w:cs="Calibri Light"/>
          <w:sz w:val="22"/>
          <w:szCs w:val="22"/>
        </w:rPr>
        <w:t xml:space="preserve"> Tas pats </w:t>
      </w:r>
      <w:r w:rsidR="00D734C6" w:rsidRPr="00FC76DC">
        <w:rPr>
          <w:rFonts w:ascii="Calibri Light" w:hAnsi="Calibri Light" w:cs="Calibri Light"/>
          <w:sz w:val="22"/>
          <w:szCs w:val="22"/>
        </w:rPr>
        <w:t xml:space="preserve">tiekėjas gali būti nustatomas laimėtoju dėl visų pirkimo objekto dalių, vadovaujantis </w:t>
      </w:r>
      <w:r w:rsidR="0014578C" w:rsidRPr="00FC76DC">
        <w:rPr>
          <w:rFonts w:ascii="Calibri Light" w:hAnsi="Calibri Light" w:cs="Calibri Light"/>
          <w:sz w:val="22"/>
          <w:szCs w:val="22"/>
        </w:rPr>
        <w:t>specialiųjų p</w:t>
      </w:r>
      <w:r w:rsidR="00551FA7" w:rsidRPr="00FC76DC">
        <w:rPr>
          <w:rFonts w:ascii="Calibri Light" w:hAnsi="Calibri Light" w:cs="Calibri Light"/>
          <w:sz w:val="22"/>
          <w:szCs w:val="22"/>
        </w:rPr>
        <w:t xml:space="preserve">irkimo </w:t>
      </w:r>
      <w:r w:rsidR="002D6F74" w:rsidRPr="00FC76DC">
        <w:rPr>
          <w:rFonts w:ascii="Calibri Light" w:hAnsi="Calibri Light" w:cs="Calibri Light"/>
          <w:sz w:val="22"/>
          <w:szCs w:val="22"/>
        </w:rPr>
        <w:t xml:space="preserve">sąlygų </w:t>
      </w:r>
      <w:r w:rsidR="00FC76DC" w:rsidRPr="00FC76DC">
        <w:rPr>
          <w:rFonts w:ascii="Calibri Light" w:hAnsi="Calibri Light" w:cs="Calibri Light"/>
          <w:sz w:val="22"/>
          <w:szCs w:val="22"/>
          <w:shd w:val="clear" w:color="auto" w:fill="FFFFFF"/>
        </w:rPr>
        <w:t>7</w:t>
      </w:r>
      <w:r w:rsidR="00D54741" w:rsidRPr="00FC76DC">
        <w:rPr>
          <w:rFonts w:ascii="Calibri Light" w:hAnsi="Calibri Light" w:cs="Calibri Light"/>
          <w:sz w:val="22"/>
          <w:szCs w:val="22"/>
          <w:shd w:val="clear" w:color="auto" w:fill="FFFFFF"/>
        </w:rPr>
        <w:t xml:space="preserve"> </w:t>
      </w:r>
      <w:r w:rsidR="002D6F74" w:rsidRPr="00FC76DC">
        <w:rPr>
          <w:rFonts w:ascii="Calibri Light" w:hAnsi="Calibri Light" w:cs="Calibri Light"/>
          <w:sz w:val="22"/>
          <w:szCs w:val="22"/>
        </w:rPr>
        <w:t>pried</w:t>
      </w:r>
      <w:r w:rsidR="00B93866" w:rsidRPr="00FC76DC">
        <w:rPr>
          <w:rFonts w:ascii="Calibri Light" w:hAnsi="Calibri Light" w:cs="Calibri Light"/>
          <w:sz w:val="22"/>
          <w:szCs w:val="22"/>
        </w:rPr>
        <w:t>e</w:t>
      </w:r>
      <w:r w:rsidR="00D54741" w:rsidRPr="00FC76DC">
        <w:rPr>
          <w:rFonts w:ascii="Calibri Light" w:hAnsi="Calibri Light" w:cs="Calibri Light"/>
          <w:sz w:val="22"/>
          <w:szCs w:val="22"/>
        </w:rPr>
        <w:t xml:space="preserve"> </w:t>
      </w:r>
      <w:r w:rsidR="00D734C6" w:rsidRPr="00FC76DC">
        <w:rPr>
          <w:rFonts w:ascii="Calibri Light" w:hAnsi="Calibri Light" w:cs="Calibri Light"/>
          <w:sz w:val="22"/>
          <w:szCs w:val="22"/>
        </w:rPr>
        <w:t>nustatytomis taisyklėmis.</w:t>
      </w:r>
      <w:r w:rsidR="00D734C6" w:rsidRPr="000E2C36">
        <w:rPr>
          <w:rFonts w:ascii="Calibri Light" w:hAnsi="Calibri Light" w:cs="Calibri Light"/>
          <w:sz w:val="22"/>
          <w:szCs w:val="22"/>
        </w:rPr>
        <w:t xml:space="preserve"> </w:t>
      </w:r>
    </w:p>
    <w:p w14:paraId="678C44CA" w14:textId="687B417A" w:rsidR="00FE7908" w:rsidRPr="00E73092" w:rsidRDefault="00FE7908" w:rsidP="002A55EF">
      <w:pPr>
        <w:pStyle w:val="Antrat1"/>
        <w:numPr>
          <w:ilvl w:val="0"/>
          <w:numId w:val="23"/>
        </w:numPr>
        <w:tabs>
          <w:tab w:val="left" w:pos="567"/>
        </w:tabs>
        <w:spacing w:line="20" w:lineRule="atLeast"/>
        <w:contextualSpacing/>
        <w:rPr>
          <w:rFonts w:ascii="Calibri Light" w:hAnsi="Calibri Light" w:cs="Calibri Light"/>
          <w:sz w:val="28"/>
          <w:szCs w:val="28"/>
        </w:rPr>
      </w:pPr>
      <w:bookmarkStart w:id="41" w:name="_Ref39425999"/>
      <w:bookmarkStart w:id="42" w:name="_Ref39426005"/>
      <w:bookmarkStart w:id="43" w:name="_Toc232660661"/>
      <w:r w:rsidRPr="00E73092">
        <w:rPr>
          <w:rFonts w:ascii="Calibri Light" w:hAnsi="Calibri Light" w:cs="Calibri Light"/>
          <w:sz w:val="28"/>
          <w:szCs w:val="28"/>
        </w:rPr>
        <w:lastRenderedPageBreak/>
        <w:t>S</w:t>
      </w:r>
      <w:r w:rsidR="00281735" w:rsidRPr="00E73092">
        <w:rPr>
          <w:rFonts w:ascii="Calibri Light" w:hAnsi="Calibri Light" w:cs="Calibri Light"/>
          <w:sz w:val="28"/>
          <w:szCs w:val="28"/>
        </w:rPr>
        <w:t>utarties sudarymas</w:t>
      </w:r>
      <w:bookmarkEnd w:id="41"/>
      <w:bookmarkEnd w:id="42"/>
      <w:bookmarkEnd w:id="43"/>
    </w:p>
    <w:p w14:paraId="27CAEFF7" w14:textId="0AB609F8" w:rsidR="00F57665" w:rsidRPr="00FC76DC" w:rsidRDefault="00F57665" w:rsidP="00FC76DC">
      <w:pPr>
        <w:pStyle w:val="Sraopastraipa"/>
        <w:numPr>
          <w:ilvl w:val="1"/>
          <w:numId w:val="15"/>
        </w:numPr>
        <w:spacing w:after="0" w:line="240" w:lineRule="auto"/>
        <w:ind w:left="0" w:firstLine="709"/>
        <w:jc w:val="both"/>
        <w:rPr>
          <w:rFonts w:ascii="Calibri Light" w:hAnsi="Calibri Light" w:cs="Calibri Light"/>
          <w:color w:val="000000" w:themeColor="text1"/>
          <w:sz w:val="22"/>
          <w:szCs w:val="22"/>
        </w:rPr>
      </w:pPr>
      <w:r w:rsidRPr="00FC76DC">
        <w:rPr>
          <w:rFonts w:ascii="Calibri Light" w:hAnsi="Calibri Light" w:cs="Calibri Light"/>
          <w:color w:val="000000" w:themeColor="text1"/>
          <w:sz w:val="22"/>
          <w:szCs w:val="22"/>
        </w:rPr>
        <w:t>Ši pirkimo procedūra atliekama siekiant sudaryti sutartį</w:t>
      </w:r>
      <w:r w:rsidR="009A7D11" w:rsidRPr="00FC76DC">
        <w:rPr>
          <w:rFonts w:ascii="Calibri Light" w:hAnsi="Calibri Light" w:cs="Calibri Light"/>
          <w:color w:val="000000" w:themeColor="text1"/>
          <w:sz w:val="22"/>
          <w:szCs w:val="22"/>
        </w:rPr>
        <w:t xml:space="preserve"> su tiekėju, kurio pasiūlymas</w:t>
      </w:r>
      <w:r w:rsidR="007B12FF" w:rsidRPr="00FC76DC">
        <w:rPr>
          <w:rFonts w:ascii="Calibri Light" w:hAnsi="Calibri Light" w:cs="Calibri Light"/>
          <w:color w:val="000000" w:themeColor="text1"/>
          <w:sz w:val="22"/>
          <w:szCs w:val="22"/>
        </w:rPr>
        <w:t xml:space="preserve">, vadovaujantis </w:t>
      </w:r>
      <w:r w:rsidR="008F4194" w:rsidRPr="00FC76DC">
        <w:rPr>
          <w:rFonts w:ascii="Calibri Light" w:hAnsi="Calibri Light" w:cs="Calibri Light"/>
          <w:color w:val="000000" w:themeColor="text1"/>
          <w:sz w:val="22"/>
          <w:szCs w:val="22"/>
        </w:rPr>
        <w:t>p</w:t>
      </w:r>
      <w:r w:rsidR="007B12FF" w:rsidRPr="00FC76DC">
        <w:rPr>
          <w:rFonts w:ascii="Calibri Light" w:hAnsi="Calibri Light" w:cs="Calibri Light"/>
          <w:color w:val="000000" w:themeColor="text1"/>
          <w:sz w:val="22"/>
          <w:szCs w:val="22"/>
        </w:rPr>
        <w:t xml:space="preserve">irkimo </w:t>
      </w:r>
      <w:r w:rsidR="00207E40" w:rsidRPr="00FC76DC">
        <w:rPr>
          <w:rFonts w:ascii="Calibri Light" w:hAnsi="Calibri Light" w:cs="Calibri Light"/>
          <w:color w:val="000000" w:themeColor="text1"/>
          <w:sz w:val="22"/>
          <w:szCs w:val="22"/>
        </w:rPr>
        <w:t>sąlygose</w:t>
      </w:r>
      <w:r w:rsidR="007B12FF" w:rsidRPr="00FC76DC">
        <w:rPr>
          <w:rFonts w:ascii="Calibri Light" w:hAnsi="Calibri Light" w:cs="Calibri Light"/>
          <w:color w:val="0070C0"/>
          <w:sz w:val="22"/>
          <w:szCs w:val="22"/>
        </w:rPr>
        <w:t xml:space="preserve"> </w:t>
      </w:r>
      <w:r w:rsidR="007B12FF" w:rsidRPr="00FC76DC">
        <w:rPr>
          <w:rFonts w:ascii="Calibri Light" w:hAnsi="Calibri Light" w:cs="Calibri Light"/>
          <w:color w:val="000000" w:themeColor="text1"/>
          <w:sz w:val="22"/>
          <w:szCs w:val="22"/>
        </w:rPr>
        <w:t>nustatyta tvarka</w:t>
      </w:r>
      <w:r w:rsidR="0023505D" w:rsidRPr="00FC76DC">
        <w:rPr>
          <w:rFonts w:ascii="Calibri Light" w:hAnsi="Calibri Light" w:cs="Calibri Light"/>
          <w:color w:val="000000" w:themeColor="text1"/>
          <w:sz w:val="22"/>
          <w:szCs w:val="22"/>
        </w:rPr>
        <w:t>,</w:t>
      </w:r>
      <w:r w:rsidR="009A7D11" w:rsidRPr="00FC76DC">
        <w:rPr>
          <w:rFonts w:ascii="Calibri Light" w:hAnsi="Calibri Light" w:cs="Calibri Light"/>
          <w:color w:val="000000" w:themeColor="text1"/>
          <w:sz w:val="22"/>
          <w:szCs w:val="22"/>
        </w:rPr>
        <w:t xml:space="preserve"> bus pripažintas laimėjęs</w:t>
      </w:r>
      <w:r w:rsidR="008933BC" w:rsidRPr="00FC76DC">
        <w:rPr>
          <w:rFonts w:ascii="Calibri Light" w:hAnsi="Calibri Light" w:cs="Calibri Light"/>
          <w:color w:val="000000" w:themeColor="text1"/>
          <w:sz w:val="22"/>
          <w:szCs w:val="22"/>
        </w:rPr>
        <w:t>, o jei pirkimas skaidomas į dalis – su tiekėjais, kurių pasiūlymai bus pripažinti laimėję</w:t>
      </w:r>
      <w:r w:rsidR="00F065D6" w:rsidRPr="00FC76DC">
        <w:rPr>
          <w:rFonts w:ascii="Calibri Light" w:hAnsi="Calibri Light" w:cs="Calibri Light"/>
          <w:color w:val="000000" w:themeColor="text1"/>
          <w:sz w:val="22"/>
          <w:szCs w:val="22"/>
        </w:rPr>
        <w:t xml:space="preserve">. </w:t>
      </w:r>
      <w:r w:rsidR="004B2DE4" w:rsidRPr="00FC76DC">
        <w:rPr>
          <w:rFonts w:ascii="Calibri Light" w:hAnsi="Calibri Light" w:cs="Calibri Light"/>
          <w:sz w:val="22"/>
          <w:szCs w:val="22"/>
        </w:rPr>
        <w:t xml:space="preserve">Sutarties sąlygos pateikiamos </w:t>
      </w:r>
      <w:r w:rsidR="007A5D9C" w:rsidRPr="00FC76DC">
        <w:rPr>
          <w:rFonts w:ascii="Calibri Light" w:hAnsi="Calibri Light" w:cs="Calibri Light"/>
          <w:sz w:val="22"/>
          <w:szCs w:val="22"/>
        </w:rPr>
        <w:t>P</w:t>
      </w:r>
      <w:r w:rsidR="00551FA7" w:rsidRPr="00FC76DC">
        <w:rPr>
          <w:rFonts w:ascii="Calibri Light" w:hAnsi="Calibri Light" w:cs="Calibri Light"/>
          <w:sz w:val="22"/>
          <w:szCs w:val="22"/>
        </w:rPr>
        <w:t xml:space="preserve">irkimo </w:t>
      </w:r>
      <w:r w:rsidR="00D86901" w:rsidRPr="00FC76DC">
        <w:rPr>
          <w:rFonts w:ascii="Calibri Light" w:hAnsi="Calibri Light" w:cs="Calibri Light"/>
          <w:sz w:val="22"/>
          <w:szCs w:val="22"/>
        </w:rPr>
        <w:t xml:space="preserve">sąlygų </w:t>
      </w:r>
      <w:r w:rsidR="00983C50" w:rsidRPr="00FC76DC">
        <w:rPr>
          <w:rFonts w:ascii="Calibri Light" w:hAnsi="Calibri Light" w:cs="Calibri Light"/>
          <w:sz w:val="22"/>
          <w:szCs w:val="22"/>
        </w:rPr>
        <w:t>8</w:t>
      </w:r>
      <w:r w:rsidR="003E5DD9" w:rsidRPr="00FC76DC">
        <w:rPr>
          <w:rFonts w:ascii="Calibri Light" w:hAnsi="Calibri Light" w:cs="Calibri Light"/>
          <w:sz w:val="22"/>
          <w:szCs w:val="22"/>
        </w:rPr>
        <w:t xml:space="preserve"> </w:t>
      </w:r>
      <w:r w:rsidR="00D86901" w:rsidRPr="00FC76DC">
        <w:rPr>
          <w:rFonts w:ascii="Calibri Light" w:hAnsi="Calibri Light" w:cs="Calibri Light"/>
          <w:sz w:val="22"/>
          <w:szCs w:val="22"/>
        </w:rPr>
        <w:t>priede „Sutarties projektas“</w:t>
      </w:r>
      <w:r w:rsidR="004B2DE4" w:rsidRPr="00FC76DC">
        <w:rPr>
          <w:rFonts w:ascii="Calibri Light" w:hAnsi="Calibri Light" w:cs="Calibri Light"/>
          <w:sz w:val="22"/>
          <w:szCs w:val="22"/>
        </w:rPr>
        <w:t>.</w:t>
      </w:r>
    </w:p>
    <w:bookmarkEnd w:id="1"/>
    <w:p w14:paraId="2C8D47D9" w14:textId="79F94F80" w:rsidR="006228E0" w:rsidRDefault="006228E0" w:rsidP="006228E0">
      <w:pPr>
        <w:shd w:val="clear" w:color="auto" w:fill="FFFFFF"/>
        <w:spacing w:after="0" w:line="240" w:lineRule="auto"/>
        <w:jc w:val="both"/>
        <w:rPr>
          <w:rFonts w:ascii="Calibri Light" w:eastAsia="Times New Roman" w:hAnsi="Calibri Light" w:cs="Calibri Light"/>
          <w:i/>
          <w:iCs/>
          <w:color w:val="7030A0"/>
        </w:rPr>
      </w:pPr>
    </w:p>
    <w:p w14:paraId="196C4C56" w14:textId="4F9AE5C6" w:rsidR="006228E0" w:rsidRDefault="006228E0" w:rsidP="006228E0">
      <w:pPr>
        <w:pStyle w:val="Antrat1"/>
        <w:rPr>
          <w:sz w:val="28"/>
          <w:szCs w:val="28"/>
        </w:rPr>
      </w:pPr>
      <w:bookmarkStart w:id="44" w:name="_Toc232660662"/>
      <w:r w:rsidRPr="006228E0">
        <w:rPr>
          <w:sz w:val="28"/>
          <w:szCs w:val="28"/>
        </w:rPr>
        <w:t>Priedai:</w:t>
      </w:r>
      <w:bookmarkEnd w:id="44"/>
    </w:p>
    <w:p w14:paraId="01A482C0" w14:textId="21B849E3" w:rsidR="006228E0" w:rsidRDefault="006228E0" w:rsidP="006228E0">
      <w:pPr>
        <w:pStyle w:val="Sraopastraipa"/>
        <w:numPr>
          <w:ilvl w:val="0"/>
          <w:numId w:val="49"/>
        </w:numPr>
      </w:pPr>
      <w:r>
        <w:t>Terminai;</w:t>
      </w:r>
    </w:p>
    <w:p w14:paraId="69261881" w14:textId="47521C16" w:rsidR="006228E0" w:rsidRDefault="006228E0" w:rsidP="006228E0">
      <w:pPr>
        <w:pStyle w:val="Sraopastraipa"/>
        <w:numPr>
          <w:ilvl w:val="0"/>
          <w:numId w:val="49"/>
        </w:numPr>
      </w:pPr>
      <w:r>
        <w:t>Techninė specifikacija;</w:t>
      </w:r>
    </w:p>
    <w:p w14:paraId="57308F9C" w14:textId="47AA4D89" w:rsidR="006228E0" w:rsidRDefault="006228E0" w:rsidP="006228E0">
      <w:pPr>
        <w:pStyle w:val="Sraopastraipa"/>
        <w:numPr>
          <w:ilvl w:val="0"/>
          <w:numId w:val="49"/>
        </w:numPr>
      </w:pPr>
      <w:r>
        <w:t>Pašalinimo pagrindai;</w:t>
      </w:r>
    </w:p>
    <w:p w14:paraId="6002C445" w14:textId="3E83EE0C" w:rsidR="006228E0" w:rsidRDefault="006228E0" w:rsidP="006228E0">
      <w:pPr>
        <w:pStyle w:val="Sraopastraipa"/>
        <w:numPr>
          <w:ilvl w:val="0"/>
          <w:numId w:val="49"/>
        </w:numPr>
      </w:pPr>
      <w:r>
        <w:t>Kvalifikacijos reikalavimai;</w:t>
      </w:r>
    </w:p>
    <w:p w14:paraId="2C81693E" w14:textId="55D3E8F3" w:rsidR="006228E0" w:rsidRDefault="006228E0" w:rsidP="006228E0">
      <w:pPr>
        <w:pStyle w:val="Sraopastraipa"/>
        <w:numPr>
          <w:ilvl w:val="0"/>
          <w:numId w:val="49"/>
        </w:numPr>
      </w:pPr>
      <w:r>
        <w:t>EBVPD;</w:t>
      </w:r>
    </w:p>
    <w:p w14:paraId="3C86CC3D" w14:textId="61322460" w:rsidR="006228E0" w:rsidRDefault="006228E0" w:rsidP="006228E0">
      <w:pPr>
        <w:pStyle w:val="Sraopastraipa"/>
        <w:numPr>
          <w:ilvl w:val="0"/>
          <w:numId w:val="49"/>
        </w:numPr>
      </w:pPr>
      <w:r>
        <w:t>Pasiūlymo forma;</w:t>
      </w:r>
    </w:p>
    <w:p w14:paraId="32B5EDD2" w14:textId="7B69FA9F" w:rsidR="006228E0" w:rsidRDefault="006228E0" w:rsidP="006228E0">
      <w:pPr>
        <w:pStyle w:val="Sraopastraipa"/>
        <w:numPr>
          <w:ilvl w:val="0"/>
          <w:numId w:val="49"/>
        </w:numPr>
      </w:pPr>
      <w:r>
        <w:t>Pasiūlymo vertinimo kriterijai;</w:t>
      </w:r>
    </w:p>
    <w:p w14:paraId="157B6B35" w14:textId="29417886" w:rsidR="006228E0" w:rsidRDefault="006228E0" w:rsidP="006228E0">
      <w:pPr>
        <w:pStyle w:val="Sraopastraipa"/>
        <w:numPr>
          <w:ilvl w:val="0"/>
          <w:numId w:val="49"/>
        </w:numPr>
      </w:pPr>
      <w:r>
        <w:t>Sutarties projektas;</w:t>
      </w:r>
    </w:p>
    <w:p w14:paraId="178ABA9C" w14:textId="5E8CA3A1" w:rsidR="006228E0" w:rsidRPr="00FC76DC" w:rsidRDefault="006228E0" w:rsidP="006228E0">
      <w:pPr>
        <w:pStyle w:val="Sraopastraipa"/>
        <w:numPr>
          <w:ilvl w:val="0"/>
          <w:numId w:val="49"/>
        </w:numPr>
      </w:pPr>
      <w:r w:rsidRPr="00FC76DC">
        <w:t>VPT patvirtintos formos Tiekėjo deklaracija;</w:t>
      </w:r>
    </w:p>
    <w:p w14:paraId="2826B120" w14:textId="714246A2" w:rsidR="008D704D" w:rsidRPr="00076BA7" w:rsidRDefault="008D704D" w:rsidP="003A4DB3">
      <w:pPr>
        <w:jc w:val="both"/>
        <w:rPr>
          <w:rFonts w:ascii="Calibri Light" w:eastAsia="Calibri" w:hAnsi="Calibri Light" w:cs="Calibri Light"/>
          <w:color w:val="0070C0"/>
        </w:rPr>
      </w:pPr>
    </w:p>
    <w:sectPr w:rsidR="008D704D" w:rsidRPr="00076BA7"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F4AB0" w14:textId="77777777" w:rsidR="009D39D3" w:rsidRDefault="009D39D3" w:rsidP="00D05666">
      <w:r>
        <w:separator/>
      </w:r>
    </w:p>
  </w:endnote>
  <w:endnote w:type="continuationSeparator" w:id="0">
    <w:p w14:paraId="53F4A1A2" w14:textId="77777777" w:rsidR="009D39D3" w:rsidRDefault="009D39D3" w:rsidP="00D05666">
      <w:r>
        <w:continuationSeparator/>
      </w:r>
    </w:p>
  </w:endnote>
  <w:endnote w:type="continuationNotice" w:id="1">
    <w:p w14:paraId="22BD39A9" w14:textId="77777777" w:rsidR="009D39D3" w:rsidRDefault="009D39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EndPr/>
    <w:sdtContent>
      <w:p w14:paraId="6A5299C9" w14:textId="19DB3489" w:rsidR="00D923DB" w:rsidRDefault="00D923DB">
        <w:pPr>
          <w:pStyle w:val="Porat"/>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1B090" w14:textId="77777777" w:rsidR="009D39D3" w:rsidRDefault="009D39D3" w:rsidP="00D05666">
      <w:r>
        <w:separator/>
      </w:r>
    </w:p>
  </w:footnote>
  <w:footnote w:type="continuationSeparator" w:id="0">
    <w:p w14:paraId="22AA4C0D" w14:textId="77777777" w:rsidR="009D39D3" w:rsidRDefault="009D39D3" w:rsidP="00D05666">
      <w:r>
        <w:continuationSeparator/>
      </w:r>
    </w:p>
  </w:footnote>
  <w:footnote w:type="continuationNotice" w:id="1">
    <w:p w14:paraId="453229CA" w14:textId="77777777" w:rsidR="009D39D3" w:rsidRDefault="009D39D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0F1C488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174B47DF"/>
    <w:multiLevelType w:val="multilevel"/>
    <w:tmpl w:val="BDDEA388"/>
    <w:lvl w:ilvl="0">
      <w:start w:val="7"/>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9" w15:restartNumberingAfterBreak="0">
    <w:nsid w:val="18F639AF"/>
    <w:multiLevelType w:val="multilevel"/>
    <w:tmpl w:val="1BD2B84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92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24DD6168"/>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DE4A27"/>
    <w:multiLevelType w:val="hybridMultilevel"/>
    <w:tmpl w:val="ED464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EF10F0F"/>
    <w:multiLevelType w:val="hybridMultilevel"/>
    <w:tmpl w:val="DE52B03A"/>
    <w:lvl w:ilvl="0" w:tplc="351613C0">
      <w:start w:val="1"/>
      <w:numFmt w:val="decimal"/>
      <w:lvlText w:val="%1."/>
      <w:lvlJc w:val="left"/>
      <w:pPr>
        <w:ind w:left="2400" w:hanging="360"/>
      </w:pPr>
    </w:lvl>
    <w:lvl w:ilvl="1" w:tplc="24BA695E">
      <w:start w:val="1"/>
      <w:numFmt w:val="decimal"/>
      <w:lvlText w:val="%2."/>
      <w:lvlJc w:val="left"/>
      <w:pPr>
        <w:ind w:left="2400" w:hanging="360"/>
      </w:pPr>
    </w:lvl>
    <w:lvl w:ilvl="2" w:tplc="9E50F402">
      <w:start w:val="1"/>
      <w:numFmt w:val="decimal"/>
      <w:lvlText w:val="%3."/>
      <w:lvlJc w:val="left"/>
      <w:pPr>
        <w:ind w:left="2400" w:hanging="360"/>
      </w:pPr>
    </w:lvl>
    <w:lvl w:ilvl="3" w:tplc="AF3E63D6">
      <w:start w:val="1"/>
      <w:numFmt w:val="decimal"/>
      <w:lvlText w:val="%4."/>
      <w:lvlJc w:val="left"/>
      <w:pPr>
        <w:ind w:left="2400" w:hanging="360"/>
      </w:pPr>
    </w:lvl>
    <w:lvl w:ilvl="4" w:tplc="74E4B332">
      <w:start w:val="1"/>
      <w:numFmt w:val="decimal"/>
      <w:lvlText w:val="%5."/>
      <w:lvlJc w:val="left"/>
      <w:pPr>
        <w:ind w:left="2400" w:hanging="360"/>
      </w:pPr>
    </w:lvl>
    <w:lvl w:ilvl="5" w:tplc="F5AC805C">
      <w:start w:val="1"/>
      <w:numFmt w:val="decimal"/>
      <w:lvlText w:val="%6."/>
      <w:lvlJc w:val="left"/>
      <w:pPr>
        <w:ind w:left="2400" w:hanging="360"/>
      </w:pPr>
    </w:lvl>
    <w:lvl w:ilvl="6" w:tplc="A644F2A2">
      <w:start w:val="1"/>
      <w:numFmt w:val="decimal"/>
      <w:lvlText w:val="%7."/>
      <w:lvlJc w:val="left"/>
      <w:pPr>
        <w:ind w:left="2400" w:hanging="360"/>
      </w:pPr>
    </w:lvl>
    <w:lvl w:ilvl="7" w:tplc="B486F8E0">
      <w:start w:val="1"/>
      <w:numFmt w:val="decimal"/>
      <w:lvlText w:val="%8."/>
      <w:lvlJc w:val="left"/>
      <w:pPr>
        <w:ind w:left="2400" w:hanging="360"/>
      </w:pPr>
    </w:lvl>
    <w:lvl w:ilvl="8" w:tplc="425AC3BC">
      <w:start w:val="1"/>
      <w:numFmt w:val="decimal"/>
      <w:lvlText w:val="%9."/>
      <w:lvlJc w:val="left"/>
      <w:pPr>
        <w:ind w:left="2400" w:hanging="360"/>
      </w:pPr>
    </w:lvl>
  </w:abstractNum>
  <w:abstractNum w:abstractNumId="14"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BB040F"/>
    <w:multiLevelType w:val="hybridMultilevel"/>
    <w:tmpl w:val="AAB2DA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7D357EA"/>
    <w:multiLevelType w:val="hybridMultilevel"/>
    <w:tmpl w:val="CB668052"/>
    <w:lvl w:ilvl="0" w:tplc="3CAA9236">
      <w:start w:val="1"/>
      <w:numFmt w:val="decimal"/>
      <w:lvlText w:val="%1."/>
      <w:lvlJc w:val="left"/>
      <w:pPr>
        <w:ind w:left="2400" w:hanging="360"/>
      </w:pPr>
    </w:lvl>
    <w:lvl w:ilvl="1" w:tplc="8EC008EE">
      <w:start w:val="1"/>
      <w:numFmt w:val="decimal"/>
      <w:lvlText w:val="%2."/>
      <w:lvlJc w:val="left"/>
      <w:pPr>
        <w:ind w:left="2400" w:hanging="360"/>
      </w:pPr>
    </w:lvl>
    <w:lvl w:ilvl="2" w:tplc="0D76BFE6">
      <w:start w:val="1"/>
      <w:numFmt w:val="decimal"/>
      <w:lvlText w:val="%3."/>
      <w:lvlJc w:val="left"/>
      <w:pPr>
        <w:ind w:left="2400" w:hanging="360"/>
      </w:pPr>
    </w:lvl>
    <w:lvl w:ilvl="3" w:tplc="57606F60">
      <w:start w:val="1"/>
      <w:numFmt w:val="decimal"/>
      <w:lvlText w:val="%4."/>
      <w:lvlJc w:val="left"/>
      <w:pPr>
        <w:ind w:left="2400" w:hanging="360"/>
      </w:pPr>
    </w:lvl>
    <w:lvl w:ilvl="4" w:tplc="343E9DC2">
      <w:start w:val="1"/>
      <w:numFmt w:val="decimal"/>
      <w:lvlText w:val="%5."/>
      <w:lvlJc w:val="left"/>
      <w:pPr>
        <w:ind w:left="2400" w:hanging="360"/>
      </w:pPr>
    </w:lvl>
    <w:lvl w:ilvl="5" w:tplc="9DFAFE10">
      <w:start w:val="1"/>
      <w:numFmt w:val="decimal"/>
      <w:lvlText w:val="%6."/>
      <w:lvlJc w:val="left"/>
      <w:pPr>
        <w:ind w:left="2400" w:hanging="360"/>
      </w:pPr>
    </w:lvl>
    <w:lvl w:ilvl="6" w:tplc="4A003922">
      <w:start w:val="1"/>
      <w:numFmt w:val="decimal"/>
      <w:lvlText w:val="%7."/>
      <w:lvlJc w:val="left"/>
      <w:pPr>
        <w:ind w:left="2400" w:hanging="360"/>
      </w:pPr>
    </w:lvl>
    <w:lvl w:ilvl="7" w:tplc="54C0BB5C">
      <w:start w:val="1"/>
      <w:numFmt w:val="decimal"/>
      <w:lvlText w:val="%8."/>
      <w:lvlJc w:val="left"/>
      <w:pPr>
        <w:ind w:left="2400" w:hanging="360"/>
      </w:pPr>
    </w:lvl>
    <w:lvl w:ilvl="8" w:tplc="705032B4">
      <w:start w:val="1"/>
      <w:numFmt w:val="decimal"/>
      <w:lvlText w:val="%9."/>
      <w:lvlJc w:val="left"/>
      <w:pPr>
        <w:ind w:left="2400" w:hanging="360"/>
      </w:pPr>
    </w:lvl>
  </w:abstractNum>
  <w:abstractNum w:abstractNumId="18" w15:restartNumberingAfterBreak="0">
    <w:nsid w:val="3A2728A8"/>
    <w:multiLevelType w:val="multilevel"/>
    <w:tmpl w:val="95A67DF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A4813AE"/>
    <w:multiLevelType w:val="multilevel"/>
    <w:tmpl w:val="FC8AC76E"/>
    <w:lvl w:ilvl="0">
      <w:start w:val="1"/>
      <w:numFmt w:val="none"/>
      <w:isLgl/>
      <w:lvlText w:val="7.1."/>
      <w:lvlJc w:val="left"/>
      <w:pPr>
        <w:ind w:left="1224" w:hanging="360"/>
      </w:pPr>
      <w:rPr>
        <w:rFonts w:hint="default"/>
      </w:rPr>
    </w:lvl>
    <w:lvl w:ilvl="1">
      <w:start w:val="1"/>
      <w:numFmt w:val="lowerLetter"/>
      <w:lvlText w:val="%2."/>
      <w:lvlJc w:val="left"/>
      <w:pPr>
        <w:ind w:left="1944" w:hanging="360"/>
      </w:pPr>
      <w:rPr>
        <w:rFonts w:hint="default"/>
      </w:rPr>
    </w:lvl>
    <w:lvl w:ilvl="2">
      <w:start w:val="1"/>
      <w:numFmt w:val="lowerRoman"/>
      <w:lvlText w:val="%3."/>
      <w:lvlJc w:val="right"/>
      <w:pPr>
        <w:ind w:left="2664" w:hanging="180"/>
      </w:pPr>
      <w:rPr>
        <w:rFonts w:hint="default"/>
      </w:rPr>
    </w:lvl>
    <w:lvl w:ilvl="3">
      <w:start w:val="1"/>
      <w:numFmt w:val="decimal"/>
      <w:lvlText w:val="%4."/>
      <w:lvlJc w:val="left"/>
      <w:pPr>
        <w:ind w:left="3384" w:hanging="360"/>
      </w:pPr>
      <w:rPr>
        <w:rFonts w:hint="default"/>
      </w:rPr>
    </w:lvl>
    <w:lvl w:ilvl="4">
      <w:start w:val="1"/>
      <w:numFmt w:val="lowerLetter"/>
      <w:lvlText w:val="%5."/>
      <w:lvlJc w:val="left"/>
      <w:pPr>
        <w:ind w:left="4104" w:hanging="360"/>
      </w:pPr>
      <w:rPr>
        <w:rFonts w:hint="default"/>
      </w:rPr>
    </w:lvl>
    <w:lvl w:ilvl="5">
      <w:start w:val="1"/>
      <w:numFmt w:val="lowerRoman"/>
      <w:lvlText w:val="%6."/>
      <w:lvlJc w:val="right"/>
      <w:pPr>
        <w:ind w:left="4824" w:hanging="180"/>
      </w:pPr>
      <w:rPr>
        <w:rFonts w:hint="default"/>
      </w:rPr>
    </w:lvl>
    <w:lvl w:ilvl="6">
      <w:start w:val="1"/>
      <w:numFmt w:val="decimal"/>
      <w:lvlText w:val="%7."/>
      <w:lvlJc w:val="left"/>
      <w:pPr>
        <w:ind w:left="5544" w:hanging="360"/>
      </w:pPr>
      <w:rPr>
        <w:rFonts w:hint="default"/>
      </w:rPr>
    </w:lvl>
    <w:lvl w:ilvl="7">
      <w:start w:val="1"/>
      <w:numFmt w:val="lowerLetter"/>
      <w:lvlText w:val="%8."/>
      <w:lvlJc w:val="left"/>
      <w:pPr>
        <w:ind w:left="6264" w:hanging="360"/>
      </w:pPr>
      <w:rPr>
        <w:rFonts w:hint="default"/>
      </w:rPr>
    </w:lvl>
    <w:lvl w:ilvl="8">
      <w:start w:val="1"/>
      <w:numFmt w:val="lowerRoman"/>
      <w:lvlText w:val="%9."/>
      <w:lvlJc w:val="right"/>
      <w:pPr>
        <w:ind w:left="6984" w:hanging="180"/>
      </w:pPr>
      <w:rPr>
        <w:rFonts w:hint="default"/>
      </w:rPr>
    </w:lvl>
  </w:abstractNum>
  <w:abstractNum w:abstractNumId="20"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F166E7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4C4E03"/>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288"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37F165B"/>
    <w:multiLevelType w:val="multilevel"/>
    <w:tmpl w:val="2DD844C8"/>
    <w:lvl w:ilvl="0">
      <w:start w:val="7"/>
      <w:numFmt w:val="none"/>
      <w:lvlText w:val="7.2."/>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462B2BA9"/>
    <w:multiLevelType w:val="hybridMultilevel"/>
    <w:tmpl w:val="4210EE14"/>
    <w:lvl w:ilvl="0" w:tplc="30C68254">
      <w:start w:val="1"/>
      <w:numFmt w:val="decimal"/>
      <w:lvlText w:val="%1."/>
      <w:lvlJc w:val="left"/>
      <w:pPr>
        <w:ind w:left="2400" w:hanging="360"/>
      </w:pPr>
    </w:lvl>
    <w:lvl w:ilvl="1" w:tplc="745E99BE">
      <w:start w:val="1"/>
      <w:numFmt w:val="decimal"/>
      <w:lvlText w:val="%2."/>
      <w:lvlJc w:val="left"/>
      <w:pPr>
        <w:ind w:left="2400" w:hanging="360"/>
      </w:pPr>
    </w:lvl>
    <w:lvl w:ilvl="2" w:tplc="928A54DC">
      <w:start w:val="1"/>
      <w:numFmt w:val="decimal"/>
      <w:lvlText w:val="%3."/>
      <w:lvlJc w:val="left"/>
      <w:pPr>
        <w:ind w:left="2400" w:hanging="360"/>
      </w:pPr>
    </w:lvl>
    <w:lvl w:ilvl="3" w:tplc="CDF6F0F2">
      <w:start w:val="1"/>
      <w:numFmt w:val="decimal"/>
      <w:lvlText w:val="%4."/>
      <w:lvlJc w:val="left"/>
      <w:pPr>
        <w:ind w:left="2400" w:hanging="360"/>
      </w:pPr>
    </w:lvl>
    <w:lvl w:ilvl="4" w:tplc="3580019A">
      <w:start w:val="1"/>
      <w:numFmt w:val="decimal"/>
      <w:lvlText w:val="%5."/>
      <w:lvlJc w:val="left"/>
      <w:pPr>
        <w:ind w:left="2400" w:hanging="360"/>
      </w:pPr>
    </w:lvl>
    <w:lvl w:ilvl="5" w:tplc="F3989668">
      <w:start w:val="1"/>
      <w:numFmt w:val="decimal"/>
      <w:lvlText w:val="%6."/>
      <w:lvlJc w:val="left"/>
      <w:pPr>
        <w:ind w:left="2400" w:hanging="360"/>
      </w:pPr>
    </w:lvl>
    <w:lvl w:ilvl="6" w:tplc="7714B23E">
      <w:start w:val="1"/>
      <w:numFmt w:val="decimal"/>
      <w:lvlText w:val="%7."/>
      <w:lvlJc w:val="left"/>
      <w:pPr>
        <w:ind w:left="2400" w:hanging="360"/>
      </w:pPr>
    </w:lvl>
    <w:lvl w:ilvl="7" w:tplc="64021860">
      <w:start w:val="1"/>
      <w:numFmt w:val="decimal"/>
      <w:lvlText w:val="%8."/>
      <w:lvlJc w:val="left"/>
      <w:pPr>
        <w:ind w:left="2400" w:hanging="360"/>
      </w:pPr>
    </w:lvl>
    <w:lvl w:ilvl="8" w:tplc="9A10C6E8">
      <w:start w:val="1"/>
      <w:numFmt w:val="decimal"/>
      <w:lvlText w:val="%9."/>
      <w:lvlJc w:val="left"/>
      <w:pPr>
        <w:ind w:left="2400" w:hanging="360"/>
      </w:pPr>
    </w:lvl>
  </w:abstractNum>
  <w:abstractNum w:abstractNumId="27" w15:restartNumberingAfterBreak="0">
    <w:nsid w:val="496C7CB2"/>
    <w:multiLevelType w:val="multilevel"/>
    <w:tmpl w:val="5E4885C2"/>
    <w:lvl w:ilvl="0">
      <w:start w:val="7"/>
      <w:numFmt w:val="none"/>
      <w:lvlText w:val="8."/>
      <w:lvlJc w:val="left"/>
      <w:pPr>
        <w:ind w:left="504" w:hanging="504"/>
      </w:pPr>
      <w:rPr>
        <w:rFonts w:eastAsia="Calibri" w:hint="default"/>
        <w:b w:val="0"/>
        <w:bCs w:val="0"/>
        <w:u w:val="none"/>
      </w:rPr>
    </w:lvl>
    <w:lvl w:ilvl="1">
      <w:start w:val="3"/>
      <w:numFmt w:val="none"/>
      <w:lvlRestart w:val="0"/>
      <w:isLgl/>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i w:val="0"/>
        <w:iCs w:val="0"/>
        <w:color w:val="auto"/>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9"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4E5B4850"/>
    <w:multiLevelType w:val="multilevel"/>
    <w:tmpl w:val="E218646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5C1F552A"/>
    <w:multiLevelType w:val="multilevel"/>
    <w:tmpl w:val="0EC291F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232D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0537C4"/>
    <w:multiLevelType w:val="multilevel"/>
    <w:tmpl w:val="AF3AD34E"/>
    <w:lvl w:ilvl="0">
      <w:start w:val="1"/>
      <w:numFmt w:val="none"/>
      <w:isLgl/>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6F8046CA"/>
    <w:multiLevelType w:val="hybridMultilevel"/>
    <w:tmpl w:val="76ECA1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46F1239"/>
    <w:multiLevelType w:val="multilevel"/>
    <w:tmpl w:val="DF94B7C4"/>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0" w15:restartNumberingAfterBreak="0">
    <w:nsid w:val="751F74E3"/>
    <w:multiLevelType w:val="multilevel"/>
    <w:tmpl w:val="4D5C360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7BF20B4"/>
    <w:multiLevelType w:val="hybridMultilevel"/>
    <w:tmpl w:val="850A651E"/>
    <w:lvl w:ilvl="0" w:tplc="8C8C62FA">
      <w:start w:val="1"/>
      <w:numFmt w:val="decimal"/>
      <w:lvlText w:val="%1."/>
      <w:lvlJc w:val="left"/>
      <w:pPr>
        <w:ind w:left="2400" w:hanging="360"/>
      </w:pPr>
    </w:lvl>
    <w:lvl w:ilvl="1" w:tplc="896EB326">
      <w:start w:val="1"/>
      <w:numFmt w:val="decimal"/>
      <w:lvlText w:val="%2."/>
      <w:lvlJc w:val="left"/>
      <w:pPr>
        <w:ind w:left="2400" w:hanging="360"/>
      </w:pPr>
    </w:lvl>
    <w:lvl w:ilvl="2" w:tplc="311C8B14">
      <w:start w:val="1"/>
      <w:numFmt w:val="decimal"/>
      <w:lvlText w:val="%3."/>
      <w:lvlJc w:val="left"/>
      <w:pPr>
        <w:ind w:left="2400" w:hanging="360"/>
      </w:pPr>
    </w:lvl>
    <w:lvl w:ilvl="3" w:tplc="1BCCE81A">
      <w:start w:val="1"/>
      <w:numFmt w:val="decimal"/>
      <w:lvlText w:val="%4."/>
      <w:lvlJc w:val="left"/>
      <w:pPr>
        <w:ind w:left="2400" w:hanging="360"/>
      </w:pPr>
    </w:lvl>
    <w:lvl w:ilvl="4" w:tplc="F0C8D9E4">
      <w:start w:val="1"/>
      <w:numFmt w:val="decimal"/>
      <w:lvlText w:val="%5."/>
      <w:lvlJc w:val="left"/>
      <w:pPr>
        <w:ind w:left="2400" w:hanging="360"/>
      </w:pPr>
    </w:lvl>
    <w:lvl w:ilvl="5" w:tplc="ACD28C4E">
      <w:start w:val="1"/>
      <w:numFmt w:val="decimal"/>
      <w:lvlText w:val="%6."/>
      <w:lvlJc w:val="left"/>
      <w:pPr>
        <w:ind w:left="2400" w:hanging="360"/>
      </w:pPr>
    </w:lvl>
    <w:lvl w:ilvl="6" w:tplc="32BA8798">
      <w:start w:val="1"/>
      <w:numFmt w:val="decimal"/>
      <w:lvlText w:val="%7."/>
      <w:lvlJc w:val="left"/>
      <w:pPr>
        <w:ind w:left="2400" w:hanging="360"/>
      </w:pPr>
    </w:lvl>
    <w:lvl w:ilvl="7" w:tplc="395CDAA0">
      <w:start w:val="1"/>
      <w:numFmt w:val="decimal"/>
      <w:lvlText w:val="%8."/>
      <w:lvlJc w:val="left"/>
      <w:pPr>
        <w:ind w:left="2400" w:hanging="360"/>
      </w:pPr>
    </w:lvl>
    <w:lvl w:ilvl="8" w:tplc="ECEEEE24">
      <w:start w:val="1"/>
      <w:numFmt w:val="decimal"/>
      <w:lvlText w:val="%9."/>
      <w:lvlJc w:val="left"/>
      <w:pPr>
        <w:ind w:left="2400" w:hanging="360"/>
      </w:pPr>
    </w:lvl>
  </w:abstractNum>
  <w:abstractNum w:abstractNumId="5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3" w15:restartNumberingAfterBreak="0">
    <w:nsid w:val="7FF231EA"/>
    <w:multiLevelType w:val="hybridMultilevel"/>
    <w:tmpl w:val="52309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4"/>
  </w:num>
  <w:num w:numId="2" w16cid:durableId="207184103">
    <w:abstractNumId w:val="6"/>
  </w:num>
  <w:num w:numId="3" w16cid:durableId="1528367431">
    <w:abstractNumId w:val="37"/>
  </w:num>
  <w:num w:numId="4" w16cid:durableId="1865055254">
    <w:abstractNumId w:val="45"/>
  </w:num>
  <w:num w:numId="5" w16cid:durableId="1484615006">
    <w:abstractNumId w:val="42"/>
  </w:num>
  <w:num w:numId="6" w16cid:durableId="607934237">
    <w:abstractNumId w:val="32"/>
  </w:num>
  <w:num w:numId="7" w16cid:durableId="408162091">
    <w:abstractNumId w:val="52"/>
  </w:num>
  <w:num w:numId="8" w16cid:durableId="12269543">
    <w:abstractNumId w:val="48"/>
  </w:num>
  <w:num w:numId="9" w16cid:durableId="749809940">
    <w:abstractNumId w:val="1"/>
  </w:num>
  <w:num w:numId="10" w16cid:durableId="412043720">
    <w:abstractNumId w:val="49"/>
  </w:num>
  <w:num w:numId="11" w16cid:durableId="1996449446">
    <w:abstractNumId w:val="46"/>
  </w:num>
  <w:num w:numId="12" w16cid:durableId="1482305889">
    <w:abstractNumId w:val="41"/>
  </w:num>
  <w:num w:numId="13" w16cid:durableId="32313854">
    <w:abstractNumId w:val="24"/>
  </w:num>
  <w:num w:numId="14" w16cid:durableId="1318921492">
    <w:abstractNumId w:val="31"/>
  </w:num>
  <w:num w:numId="15" w16cid:durableId="1864435576">
    <w:abstractNumId w:val="44"/>
  </w:num>
  <w:num w:numId="16" w16cid:durableId="632713381">
    <w:abstractNumId w:val="16"/>
  </w:num>
  <w:num w:numId="17" w16cid:durableId="908003526">
    <w:abstractNumId w:val="40"/>
  </w:num>
  <w:num w:numId="18" w16cid:durableId="899094921">
    <w:abstractNumId w:val="36"/>
  </w:num>
  <w:num w:numId="19" w16cid:durableId="1300502556">
    <w:abstractNumId w:val="38"/>
  </w:num>
  <w:num w:numId="20" w16cid:durableId="799080699">
    <w:abstractNumId w:val="43"/>
  </w:num>
  <w:num w:numId="21" w16cid:durableId="984163811">
    <w:abstractNumId w:val="0"/>
  </w:num>
  <w:num w:numId="22" w16cid:durableId="894975807">
    <w:abstractNumId w:val="28"/>
  </w:num>
  <w:num w:numId="23" w16cid:durableId="695619077">
    <w:abstractNumId w:val="29"/>
  </w:num>
  <w:num w:numId="24" w16cid:durableId="1441998333">
    <w:abstractNumId w:val="11"/>
  </w:num>
  <w:num w:numId="25" w16cid:durableId="962884603">
    <w:abstractNumId w:val="15"/>
  </w:num>
  <w:num w:numId="26" w16cid:durableId="1278609481">
    <w:abstractNumId w:val="53"/>
  </w:num>
  <w:num w:numId="27" w16cid:durableId="1818914201">
    <w:abstractNumId w:val="35"/>
  </w:num>
  <w:num w:numId="28" w16cid:durableId="1055349540">
    <w:abstractNumId w:val="18"/>
  </w:num>
  <w:num w:numId="29" w16cid:durableId="684600169">
    <w:abstractNumId w:val="5"/>
  </w:num>
  <w:num w:numId="30" w16cid:durableId="1356736985">
    <w:abstractNumId w:val="4"/>
  </w:num>
  <w:num w:numId="31" w16cid:durableId="484588195">
    <w:abstractNumId w:val="23"/>
  </w:num>
  <w:num w:numId="32" w16cid:durableId="741029451">
    <w:abstractNumId w:val="33"/>
  </w:num>
  <w:num w:numId="33" w16cid:durableId="1056660077">
    <w:abstractNumId w:val="21"/>
  </w:num>
  <w:num w:numId="34" w16cid:durableId="1426266137">
    <w:abstractNumId w:val="20"/>
  </w:num>
  <w:num w:numId="35" w16cid:durableId="229460764">
    <w:abstractNumId w:val="10"/>
  </w:num>
  <w:num w:numId="36" w16cid:durableId="90514419">
    <w:abstractNumId w:val="22"/>
  </w:num>
  <w:num w:numId="37" w16cid:durableId="648752971">
    <w:abstractNumId w:val="39"/>
  </w:num>
  <w:num w:numId="38" w16cid:durableId="136537096">
    <w:abstractNumId w:val="34"/>
  </w:num>
  <w:num w:numId="39" w16cid:durableId="1261765558">
    <w:abstractNumId w:val="2"/>
  </w:num>
  <w:num w:numId="40" w16cid:durableId="1744646958">
    <w:abstractNumId w:val="9"/>
  </w:num>
  <w:num w:numId="41" w16cid:durableId="2108113705">
    <w:abstractNumId w:val="19"/>
  </w:num>
  <w:num w:numId="42" w16cid:durableId="2042238037">
    <w:abstractNumId w:val="27"/>
  </w:num>
  <w:num w:numId="43" w16cid:durableId="1955626166">
    <w:abstractNumId w:val="7"/>
  </w:num>
  <w:num w:numId="44" w16cid:durableId="1207449727">
    <w:abstractNumId w:val="25"/>
  </w:num>
  <w:num w:numId="45" w16cid:durableId="1954434994">
    <w:abstractNumId w:val="8"/>
  </w:num>
  <w:num w:numId="46" w16cid:durableId="812212805">
    <w:abstractNumId w:val="12"/>
  </w:num>
  <w:num w:numId="47" w16cid:durableId="1680614733">
    <w:abstractNumId w:val="30"/>
  </w:num>
  <w:num w:numId="48" w16cid:durableId="33238196">
    <w:abstractNumId w:val="50"/>
  </w:num>
  <w:num w:numId="49" w16cid:durableId="1560630505">
    <w:abstractNumId w:val="47"/>
  </w:num>
  <w:num w:numId="50" w16cid:durableId="1380327627">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25871828">
    <w:abstractNumId w:val="17"/>
  </w:num>
  <w:num w:numId="52" w16cid:durableId="1001195773">
    <w:abstractNumId w:val="51"/>
  </w:num>
  <w:num w:numId="53" w16cid:durableId="860170650">
    <w:abstractNumId w:val="26"/>
  </w:num>
  <w:num w:numId="54" w16cid:durableId="980305380">
    <w:abstractNumId w:val="13"/>
  </w:num>
  <w:num w:numId="55" w16cid:durableId="1221290643">
    <w:abstractNumId w:val="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337D"/>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5E84"/>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B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9D"/>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7C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D6"/>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807"/>
    <w:rsid w:val="00234920"/>
    <w:rsid w:val="0023505D"/>
    <w:rsid w:val="002358F1"/>
    <w:rsid w:val="002374F8"/>
    <w:rsid w:val="00237EA0"/>
    <w:rsid w:val="00240F8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B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65F"/>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5C"/>
    <w:rsid w:val="00354AB4"/>
    <w:rsid w:val="00355501"/>
    <w:rsid w:val="00355743"/>
    <w:rsid w:val="00355846"/>
    <w:rsid w:val="003559E0"/>
    <w:rsid w:val="00356A90"/>
    <w:rsid w:val="00356D0D"/>
    <w:rsid w:val="003576C1"/>
    <w:rsid w:val="00357BB8"/>
    <w:rsid w:val="00357C23"/>
    <w:rsid w:val="003600F2"/>
    <w:rsid w:val="00360DB9"/>
    <w:rsid w:val="00360F9B"/>
    <w:rsid w:val="00361525"/>
    <w:rsid w:val="003617F1"/>
    <w:rsid w:val="00362719"/>
    <w:rsid w:val="00363134"/>
    <w:rsid w:val="00365321"/>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05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87"/>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4CC"/>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A4"/>
    <w:rsid w:val="004F4D51"/>
    <w:rsid w:val="004F50BE"/>
    <w:rsid w:val="004F5AF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3D1"/>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C7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942"/>
    <w:rsid w:val="006C6B33"/>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3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2335"/>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B76"/>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6EA"/>
    <w:rsid w:val="007E50FE"/>
    <w:rsid w:val="007E5F3B"/>
    <w:rsid w:val="007E5F55"/>
    <w:rsid w:val="007E625C"/>
    <w:rsid w:val="007E680A"/>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330"/>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B4"/>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9D3"/>
    <w:rsid w:val="009D3D17"/>
    <w:rsid w:val="009D5909"/>
    <w:rsid w:val="009D591B"/>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22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D2A"/>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07E"/>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4A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C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3AD"/>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1EBF"/>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96"/>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B1"/>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49F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AAC"/>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D2F"/>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C4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29DA"/>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48"/>
    <w:rsid w:val="00F10EB1"/>
    <w:rsid w:val="00F11188"/>
    <w:rsid w:val="00F1174E"/>
    <w:rsid w:val="00F126A8"/>
    <w:rsid w:val="00F12C00"/>
    <w:rsid w:val="00F1334C"/>
    <w:rsid w:val="00F133E3"/>
    <w:rsid w:val="00F13921"/>
    <w:rsid w:val="00F166A2"/>
    <w:rsid w:val="00F170D1"/>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0FE5"/>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6DC"/>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6A77"/>
    <w:rPr>
      <w:rFonts w:asciiTheme="majorHAnsi" w:eastAsiaTheme="majorEastAsia" w:hAnsiTheme="majorHAnsi" w:cstheme="majorBidi"/>
      <w:color w:val="4472C4" w:themeColor="accent1"/>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prastasis"/>
    <w:next w:val="Puslapioinaostekstas"/>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996158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6</Pages>
  <Words>1487</Words>
  <Characters>10668</Characters>
  <Application>Microsoft Office Word</Application>
  <DocSecurity>0</DocSecurity>
  <Lines>172</Lines>
  <Paragraphs>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Gabrielė Januškienė</cp:lastModifiedBy>
  <cp:revision>28</cp:revision>
  <dcterms:created xsi:type="dcterms:W3CDTF">2024-07-22T07:01:00Z</dcterms:created>
  <dcterms:modified xsi:type="dcterms:W3CDTF">2026-06-18T04:37:00Z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